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F000" w14:textId="77777777" w:rsidR="000F69FB" w:rsidRPr="00C803F3" w:rsidRDefault="000F69FB"/>
    <w:bookmarkStart w:id="0" w:name="Title" w:displacedByCustomXml="next"/>
    <w:sdt>
      <w:sdtPr>
        <w:alias w:val="Title"/>
        <w:tag w:val="Title"/>
        <w:id w:val="1323468504"/>
        <w:placeholder>
          <w:docPart w:val="D715D86B87CC474092A610017482D957"/>
        </w:placeholder>
        <w:text w:multiLine="1"/>
      </w:sdtPr>
      <w:sdtEndPr/>
      <w:sdtContent>
        <w:p w14:paraId="301DFFCD" w14:textId="347DF5EC" w:rsidR="009B6F95" w:rsidRPr="00C803F3" w:rsidRDefault="008B1C7A" w:rsidP="009B6F95">
          <w:pPr>
            <w:pStyle w:val="Title1"/>
          </w:pPr>
          <w:r>
            <w:t>Town and Parish Councils</w:t>
          </w:r>
        </w:p>
      </w:sdtContent>
    </w:sdt>
    <w:bookmarkEnd w:id="0" w:displacedByCustomXml="prev"/>
    <w:p w14:paraId="09EB201C" w14:textId="77777777" w:rsidR="009B6F95" w:rsidRPr="00C803F3" w:rsidRDefault="009B6F95"/>
    <w:sdt>
      <w:sdtPr>
        <w:rPr>
          <w:rStyle w:val="Style6"/>
        </w:rPr>
        <w:alias w:val="Purpose of report"/>
        <w:tag w:val="Purpose of report"/>
        <w:id w:val="-783727919"/>
        <w:lock w:val="sdtLocked"/>
        <w:placeholder>
          <w:docPart w:val="55D7271A42254872B8C5D73EF0BE2449"/>
        </w:placeholder>
      </w:sdtPr>
      <w:sdtEndPr>
        <w:rPr>
          <w:rStyle w:val="Style6"/>
        </w:rPr>
      </w:sdtEndPr>
      <w:sdtContent>
        <w:p w14:paraId="1C3B945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220D6FD13C24480A7614E69632FE1A5"/>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B669A1" w14:textId="23973114" w:rsidR="00795C95" w:rsidRDefault="008B1C7A" w:rsidP="00B84F31">
          <w:pPr>
            <w:ind w:left="0" w:firstLine="0"/>
            <w:rPr>
              <w:rStyle w:val="Title3Char"/>
            </w:rPr>
          </w:pPr>
          <w:r>
            <w:rPr>
              <w:rStyle w:val="Title3Char"/>
            </w:rPr>
            <w:t>For information.</w:t>
          </w:r>
        </w:p>
      </w:sdtContent>
    </w:sdt>
    <w:p w14:paraId="54FF1CC7" w14:textId="77777777" w:rsidR="009B6F95" w:rsidRPr="00C803F3" w:rsidRDefault="009B6F95" w:rsidP="00B84F31">
      <w:pPr>
        <w:ind w:left="0" w:firstLine="0"/>
      </w:pPr>
    </w:p>
    <w:sdt>
      <w:sdtPr>
        <w:rPr>
          <w:rStyle w:val="Style6"/>
        </w:rPr>
        <w:id w:val="911819474"/>
        <w:lock w:val="sdtLocked"/>
        <w:placeholder>
          <w:docPart w:val="E5D1B7C7E6C5418397D42C66933CF39E"/>
        </w:placeholder>
      </w:sdtPr>
      <w:sdtEndPr>
        <w:rPr>
          <w:rStyle w:val="Style6"/>
        </w:rPr>
      </w:sdtEndPr>
      <w:sdtContent>
        <w:p w14:paraId="59FFEF95" w14:textId="77777777" w:rsidR="009B6F95" w:rsidRPr="00A627DD" w:rsidRDefault="009B6F95" w:rsidP="00B84F31">
          <w:pPr>
            <w:ind w:left="0" w:firstLine="0"/>
          </w:pPr>
          <w:r w:rsidRPr="00C803F3">
            <w:rPr>
              <w:rStyle w:val="Style6"/>
            </w:rPr>
            <w:t>Summary</w:t>
          </w:r>
        </w:p>
      </w:sdtContent>
    </w:sdt>
    <w:p w14:paraId="4A97198B" w14:textId="151558B6" w:rsidR="009B6F95" w:rsidRDefault="00237276" w:rsidP="009B4010">
      <w:pPr>
        <w:pStyle w:val="Title3"/>
      </w:pPr>
      <w:r>
        <w:t>This report provides a brief ov</w:t>
      </w:r>
      <w:r w:rsidR="009B4010">
        <w:t xml:space="preserve">erview of the Board’s recent work in relation to Town and Parish Councils </w:t>
      </w:r>
      <w:r w:rsidR="00474946">
        <w:t>to support</w:t>
      </w:r>
      <w:r w:rsidR="009B4010">
        <w:t xml:space="preserve"> a discussion with Councillor Sue Baxter, Chairman of the National Association of Local Councils.</w:t>
      </w:r>
      <w:r w:rsidR="00F56CEF">
        <w:t xml:space="preserve"> </w:t>
      </w:r>
    </w:p>
    <w:p w14:paraId="21BBD159" w14:textId="77777777" w:rsidR="009B6F95" w:rsidRDefault="009B6F95" w:rsidP="009B4010">
      <w:pPr>
        <w:pStyle w:val="Title3"/>
      </w:pPr>
    </w:p>
    <w:p w14:paraId="3D5B13BB" w14:textId="447E52C1" w:rsidR="00F56CEF" w:rsidRPr="009B4010" w:rsidRDefault="00F56CEF" w:rsidP="009B4010">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End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EndPr/>
        <w:sdtContent>
          <w:r w:rsidR="009B4010" w:rsidRPr="009B4010">
            <w:rPr>
              <w:rFonts w:ascii="MS Gothic" w:eastAsia="MS Gothic" w:hAnsi="MS Gothic" w:hint="eastAsia"/>
            </w:rPr>
            <w:t>☒</w:t>
          </w:r>
        </w:sdtContent>
      </w:sdt>
    </w:p>
    <w:p w14:paraId="2013D233" w14:textId="77777777" w:rsidR="00F56CEF" w:rsidRDefault="00F56CEF" w:rsidP="009B4010">
      <w:pPr>
        <w:pStyle w:val="Title3"/>
      </w:pPr>
      <w:r w:rsidRPr="00C803F3">
        <w:rPr>
          <w:noProof/>
          <w:lang w:val="en-US"/>
        </w:rPr>
        <mc:AlternateContent>
          <mc:Choice Requires="wps">
            <w:drawing>
              <wp:anchor distT="0" distB="0" distL="114300" distR="114300" simplePos="0" relativeHeight="251659264" behindDoc="0" locked="0" layoutInCell="1" allowOverlap="1" wp14:anchorId="07EE2CCE" wp14:editId="37268643">
                <wp:simplePos x="0" y="0"/>
                <wp:positionH relativeFrom="margin">
                  <wp:align>right</wp:align>
                </wp:positionH>
                <wp:positionV relativeFrom="paragraph">
                  <wp:posOffset>224901</wp:posOffset>
                </wp:positionV>
                <wp:extent cx="5705475" cy="1741336"/>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17413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79B92AD33174E148572E73BC94659E5"/>
                              </w:placeholder>
                            </w:sdtPr>
                            <w:sdtEndPr>
                              <w:rPr>
                                <w:rStyle w:val="Style6"/>
                              </w:rPr>
                            </w:sdtEndPr>
                            <w:sdtContent>
                              <w:p w14:paraId="2D048A6F" w14:textId="77777777" w:rsidR="000F69FB" w:rsidRPr="00A627DD" w:rsidRDefault="000F69FB" w:rsidP="00B84F31">
                                <w:pPr>
                                  <w:ind w:left="0" w:firstLine="0"/>
                                </w:pPr>
                                <w:r w:rsidRPr="00C803F3">
                                  <w:rPr>
                                    <w:rStyle w:val="Style6"/>
                                  </w:rPr>
                                  <w:t>Recommendation/s</w:t>
                                </w:r>
                              </w:p>
                            </w:sdtContent>
                          </w:sdt>
                          <w:p w14:paraId="223FA07D" w14:textId="1A86A81C" w:rsidR="000F69FB" w:rsidRPr="00EC10C2" w:rsidRDefault="00D515DA" w:rsidP="009B4010">
                            <w:pPr>
                              <w:pStyle w:val="Title3"/>
                            </w:pPr>
                            <w:r w:rsidRPr="00D515DA">
                              <w:t xml:space="preserve">Board members </w:t>
                            </w:r>
                            <w:r>
                              <w:t xml:space="preserve">are </w:t>
                            </w:r>
                            <w:r w:rsidR="002D6EC4">
                              <w:t>asked to consider the recently published report into better joint working between principal and parish councils</w:t>
                            </w:r>
                            <w:r w:rsidR="00E12F82">
                              <w:t xml:space="preserve"> and</w:t>
                            </w:r>
                            <w:r w:rsidR="002D6EC4">
                              <w:t xml:space="preserve"> </w:t>
                            </w:r>
                            <w:r w:rsidR="005B1417">
                              <w:t>reflect</w:t>
                            </w:r>
                            <w:r w:rsidR="0073461A">
                              <w:t xml:space="preserve"> on their own experiences </w:t>
                            </w:r>
                            <w:r w:rsidR="005B1417">
                              <w:t>ahead of the meeting</w:t>
                            </w:r>
                            <w:r w:rsidR="00E12F82">
                              <w:t>.</w:t>
                            </w:r>
                          </w:p>
                          <w:p w14:paraId="7DFC9EEB" w14:textId="77777777" w:rsidR="000F69FB" w:rsidRPr="00A627DD" w:rsidRDefault="001C16F2" w:rsidP="00B84F31">
                            <w:pPr>
                              <w:ind w:left="0" w:firstLine="0"/>
                            </w:pPr>
                            <w:sdt>
                              <w:sdtPr>
                                <w:rPr>
                                  <w:rStyle w:val="Style6"/>
                                </w:rPr>
                                <w:alias w:val="Action/s"/>
                                <w:tag w:val="Action/s"/>
                                <w:id w:val="450136090"/>
                                <w:placeholder>
                                  <w:docPart w:val="840E16E30DF94845B68419CF39DE6482"/>
                                </w:placeholder>
                              </w:sdtPr>
                              <w:sdtEndPr>
                                <w:rPr>
                                  <w:rStyle w:val="Style6"/>
                                </w:rPr>
                              </w:sdtEndPr>
                              <w:sdtContent>
                                <w:r w:rsidR="000F69FB" w:rsidRPr="00C803F3">
                                  <w:rPr>
                                    <w:rStyle w:val="Style6"/>
                                  </w:rPr>
                                  <w:t>Action/s</w:t>
                                </w:r>
                              </w:sdtContent>
                            </w:sdt>
                          </w:p>
                          <w:p w14:paraId="6FD7D8B4" w14:textId="0C238322" w:rsidR="000F69FB" w:rsidRDefault="005B1417" w:rsidP="00A5630B">
                            <w:pPr>
                              <w:pStyle w:val="Title3"/>
                            </w:pPr>
                            <w:r>
                              <w:t xml:space="preserve">Officers will </w:t>
                            </w:r>
                            <w:r w:rsidR="00A5630B">
                              <w:t>use the meeting to shape our future engagement with NALC within the context of the levelling up white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E2CCE" id="_x0000_t202" coordsize="21600,21600" o:spt="202" path="m,l,21600r21600,l21600,xe">
                <v:stroke joinstyle="miter"/>
                <v:path gradientshapeok="t" o:connecttype="rect"/>
              </v:shapetype>
              <v:shape id="Text Box 1" o:spid="_x0000_s1026" type="#_x0000_t202" style="position:absolute;left:0;text-align:left;margin-left:398.05pt;margin-top:17.7pt;width:449.25pt;height:13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79B92AD33174E148572E73BC94659E5"/>
                        </w:placeholder>
                      </w:sdtPr>
                      <w:sdtEndPr>
                        <w:rPr>
                          <w:rStyle w:val="Style6"/>
                        </w:rPr>
                      </w:sdtEndPr>
                      <w:sdtContent>
                        <w:p w14:paraId="2D048A6F" w14:textId="77777777" w:rsidR="000F69FB" w:rsidRPr="00A627DD" w:rsidRDefault="000F69FB" w:rsidP="00B84F31">
                          <w:pPr>
                            <w:ind w:left="0" w:firstLine="0"/>
                          </w:pPr>
                          <w:r w:rsidRPr="00C803F3">
                            <w:rPr>
                              <w:rStyle w:val="Style6"/>
                            </w:rPr>
                            <w:t>Recommendation/s</w:t>
                          </w:r>
                        </w:p>
                      </w:sdtContent>
                    </w:sdt>
                    <w:p w14:paraId="223FA07D" w14:textId="1A86A81C" w:rsidR="000F69FB" w:rsidRPr="00EC10C2" w:rsidRDefault="00D515DA" w:rsidP="009B4010">
                      <w:pPr>
                        <w:pStyle w:val="Title3"/>
                      </w:pPr>
                      <w:r w:rsidRPr="00D515DA">
                        <w:t xml:space="preserve">Board members </w:t>
                      </w:r>
                      <w:r>
                        <w:t xml:space="preserve">are </w:t>
                      </w:r>
                      <w:r w:rsidR="002D6EC4">
                        <w:t>asked to consider the recently published report into better joint working between principal and parish councils</w:t>
                      </w:r>
                      <w:r w:rsidR="00E12F82">
                        <w:t xml:space="preserve"> and</w:t>
                      </w:r>
                      <w:r w:rsidR="002D6EC4">
                        <w:t xml:space="preserve"> </w:t>
                      </w:r>
                      <w:r w:rsidR="005B1417">
                        <w:t>reflect</w:t>
                      </w:r>
                      <w:r w:rsidR="0073461A">
                        <w:t xml:space="preserve"> on their own experiences </w:t>
                      </w:r>
                      <w:r w:rsidR="005B1417">
                        <w:t>ahead of the meeting</w:t>
                      </w:r>
                      <w:r w:rsidR="00E12F82">
                        <w:t>.</w:t>
                      </w:r>
                    </w:p>
                    <w:p w14:paraId="7DFC9EEB" w14:textId="77777777" w:rsidR="000F69FB" w:rsidRPr="00A627DD" w:rsidRDefault="001C16F2" w:rsidP="00B84F31">
                      <w:pPr>
                        <w:ind w:left="0" w:firstLine="0"/>
                      </w:pPr>
                      <w:sdt>
                        <w:sdtPr>
                          <w:rPr>
                            <w:rStyle w:val="Style6"/>
                          </w:rPr>
                          <w:alias w:val="Action/s"/>
                          <w:tag w:val="Action/s"/>
                          <w:id w:val="450136090"/>
                          <w:placeholder>
                            <w:docPart w:val="840E16E30DF94845B68419CF39DE6482"/>
                          </w:placeholder>
                        </w:sdtPr>
                        <w:sdtEndPr>
                          <w:rPr>
                            <w:rStyle w:val="Style6"/>
                          </w:rPr>
                        </w:sdtEndPr>
                        <w:sdtContent>
                          <w:r w:rsidR="000F69FB" w:rsidRPr="00C803F3">
                            <w:rPr>
                              <w:rStyle w:val="Style6"/>
                            </w:rPr>
                            <w:t>Action/s</w:t>
                          </w:r>
                        </w:sdtContent>
                      </w:sdt>
                    </w:p>
                    <w:p w14:paraId="6FD7D8B4" w14:textId="0C238322" w:rsidR="000F69FB" w:rsidRDefault="005B1417" w:rsidP="00A5630B">
                      <w:pPr>
                        <w:pStyle w:val="Title3"/>
                      </w:pPr>
                      <w:r>
                        <w:t xml:space="preserve">Officers will </w:t>
                      </w:r>
                      <w:r w:rsidR="00A5630B">
                        <w:t>use the meeting to shape our future engagement with NALC within the context of the levelling up white paper.</w:t>
                      </w:r>
                    </w:p>
                  </w:txbxContent>
                </v:textbox>
                <w10:wrap anchorx="margin"/>
              </v:shape>
            </w:pict>
          </mc:Fallback>
        </mc:AlternateContent>
      </w:r>
    </w:p>
    <w:p w14:paraId="3373B3E9" w14:textId="77777777" w:rsidR="009B6F95" w:rsidRDefault="009B6F95" w:rsidP="009B4010">
      <w:pPr>
        <w:pStyle w:val="Title3"/>
      </w:pPr>
    </w:p>
    <w:p w14:paraId="78C9D320" w14:textId="77777777" w:rsidR="009B6F95" w:rsidRDefault="009B6F95" w:rsidP="009B4010">
      <w:pPr>
        <w:pStyle w:val="Title3"/>
      </w:pPr>
    </w:p>
    <w:p w14:paraId="71B55886" w14:textId="77777777" w:rsidR="009B6F95" w:rsidRDefault="009B6F95" w:rsidP="009B4010">
      <w:pPr>
        <w:pStyle w:val="Title3"/>
      </w:pPr>
    </w:p>
    <w:p w14:paraId="55120E14" w14:textId="77777777" w:rsidR="009B6F95" w:rsidRDefault="009B6F95" w:rsidP="009B4010">
      <w:pPr>
        <w:pStyle w:val="Title3"/>
      </w:pPr>
    </w:p>
    <w:p w14:paraId="30B309C8" w14:textId="77777777" w:rsidR="009B6F95" w:rsidRDefault="009B6F95" w:rsidP="009B4010">
      <w:pPr>
        <w:pStyle w:val="Title3"/>
      </w:pPr>
    </w:p>
    <w:p w14:paraId="5F8B0270" w14:textId="77777777" w:rsidR="009B6F95" w:rsidRDefault="009B6F95" w:rsidP="009B4010">
      <w:pPr>
        <w:pStyle w:val="Title3"/>
      </w:pPr>
    </w:p>
    <w:p w14:paraId="72E97925" w14:textId="77777777" w:rsidR="009B6F95" w:rsidRDefault="009B6F95" w:rsidP="009B4010">
      <w:pPr>
        <w:pStyle w:val="Title3"/>
      </w:pPr>
    </w:p>
    <w:p w14:paraId="01D98751" w14:textId="77777777" w:rsidR="009B6F95" w:rsidRDefault="009B6F95" w:rsidP="009B4010">
      <w:pPr>
        <w:pStyle w:val="Title3"/>
      </w:pPr>
    </w:p>
    <w:p w14:paraId="6F4BC2F6" w14:textId="488349EF" w:rsidR="009B4010" w:rsidRDefault="009B4010" w:rsidP="009B4010">
      <w:pPr>
        <w:pStyle w:val="Title3"/>
      </w:pPr>
    </w:p>
    <w:p w14:paraId="6FB82552" w14:textId="77777777" w:rsidR="009B4010" w:rsidRDefault="009B4010" w:rsidP="009B4010">
      <w:pPr>
        <w:pStyle w:val="Title3"/>
      </w:pPr>
    </w:p>
    <w:p w14:paraId="682A2FB2" w14:textId="77777777" w:rsidR="009B6F95" w:rsidRDefault="009B6F95" w:rsidP="009B4010">
      <w:pPr>
        <w:pStyle w:val="Title3"/>
      </w:pPr>
    </w:p>
    <w:p w14:paraId="35749FDF" w14:textId="2B2261B1" w:rsidR="009B6F95" w:rsidRPr="00C803F3" w:rsidRDefault="001C16F2" w:rsidP="000F69FB">
      <w:sdt>
        <w:sdtPr>
          <w:rPr>
            <w:rStyle w:val="Style2"/>
          </w:rPr>
          <w:id w:val="-1751574325"/>
          <w:lock w:val="contentLocked"/>
          <w:placeholder>
            <w:docPart w:val="E15A26B126EF4F04A2A0C142818E5B7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FD38A3F74D54A64A00E3B129B6A3FCC"/>
          </w:placeholder>
          <w:text w:multiLine="1"/>
        </w:sdtPr>
        <w:sdtEndPr/>
        <w:sdtContent>
          <w:r w:rsidR="009B4010">
            <w:t>Philip Clifford</w:t>
          </w:r>
        </w:sdtContent>
      </w:sdt>
    </w:p>
    <w:p w14:paraId="5626108B" w14:textId="7E7D2F0C" w:rsidR="009B6F95" w:rsidRDefault="001C16F2" w:rsidP="000F69FB">
      <w:sdt>
        <w:sdtPr>
          <w:rPr>
            <w:rStyle w:val="Style2"/>
          </w:rPr>
          <w:id w:val="1940027828"/>
          <w:lock w:val="contentLocked"/>
          <w:placeholder>
            <w:docPart w:val="709687526F684FE881B889FF31ECA7E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F5718E0EB834A5EB99B1F505257638A"/>
          </w:placeholder>
          <w:text w:multiLine="1"/>
        </w:sdtPr>
        <w:sdtEndPr/>
        <w:sdtContent>
          <w:r w:rsidR="009B4010">
            <w:t>Senior Adviser</w:t>
          </w:r>
        </w:sdtContent>
      </w:sdt>
    </w:p>
    <w:p w14:paraId="0D5578DE" w14:textId="56047D0C" w:rsidR="009B6F95" w:rsidRDefault="001C16F2" w:rsidP="000F69FB">
      <w:sdt>
        <w:sdtPr>
          <w:rPr>
            <w:rStyle w:val="Style2"/>
          </w:rPr>
          <w:id w:val="1040625228"/>
          <w:lock w:val="contentLocked"/>
          <w:placeholder>
            <w:docPart w:val="D0749097806247A0B54E42E63C600B7D"/>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A76F226B86742FC8E0A774DD6A5BB0B"/>
          </w:placeholder>
          <w:text w:multiLine="1"/>
        </w:sdtPr>
        <w:sdtEndPr/>
        <w:sdtContent>
          <w:r w:rsidR="009B4010">
            <w:t>07909 898327</w:t>
          </w:r>
        </w:sdtContent>
      </w:sdt>
      <w:r w:rsidR="009B6F95" w:rsidRPr="00B5377C">
        <w:t xml:space="preserve"> </w:t>
      </w:r>
    </w:p>
    <w:p w14:paraId="230AA45B" w14:textId="0A318511" w:rsidR="009B6F95" w:rsidRDefault="001C16F2" w:rsidP="009B4010">
      <w:pPr>
        <w:pStyle w:val="Title3"/>
      </w:pPr>
      <w:sdt>
        <w:sdtPr>
          <w:rPr>
            <w:rStyle w:val="Style2"/>
          </w:rPr>
          <w:id w:val="614409820"/>
          <w:lock w:val="contentLocked"/>
          <w:placeholder>
            <w:docPart w:val="874980F271B0412E9C2167E806EA27A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1F66AC1414242A8A2875E86BC2B7F5A"/>
          </w:placeholder>
          <w:text w:multiLine="1"/>
        </w:sdtPr>
        <w:sdtEndPr/>
        <w:sdtContent>
          <w:r w:rsidR="009B4010">
            <w:t>philip.clifford@local.gov.uk</w:t>
          </w:r>
          <w:r w:rsidR="00924E24">
            <w:br/>
          </w:r>
        </w:sdtContent>
      </w:sdt>
    </w:p>
    <w:p w14:paraId="1BAB047B" w14:textId="26CA4825" w:rsidR="00C803F3" w:rsidRDefault="00B823BD" w:rsidP="000F69FB">
      <w:pPr>
        <w:pStyle w:val="Title1"/>
      </w:pPr>
      <w:r>
        <w:lastRenderedPageBreak/>
        <w:fldChar w:fldCharType="begin"/>
      </w:r>
      <w:r>
        <w:instrText xml:space="preserve"> REF  Title \h  \* MERGEFORMAT </w:instrText>
      </w:r>
      <w:r>
        <w:fldChar w:fldCharType="separate"/>
      </w:r>
      <w:sdt>
        <w:sdtPr>
          <w:rPr>
            <w:rStyle w:val="PlaceholderText"/>
          </w:rPr>
          <w:alias w:val="Title"/>
          <w:tag w:val="Title"/>
          <w:id w:val="-986700128"/>
          <w:placeholder>
            <w:docPart w:val="6B26C3E5ECE544F1B5514E6C3F4F494B"/>
          </w:placeholder>
          <w:text w:multiLine="1"/>
        </w:sdtPr>
        <w:sdtEndPr>
          <w:rPr>
            <w:rStyle w:val="PlaceholderText"/>
          </w:rPr>
        </w:sdtEndPr>
        <w:sdtContent>
          <w:r w:rsidR="008B1C7A">
            <w:rPr>
              <w:rStyle w:val="PlaceholderText"/>
            </w:rPr>
            <w:t>Town and Parish Councils</w:t>
          </w:r>
        </w:sdtContent>
      </w:sdt>
      <w:r>
        <w:fldChar w:fldCharType="end"/>
      </w:r>
    </w:p>
    <w:p w14:paraId="0D93FE74" w14:textId="77777777" w:rsidR="009B6F95" w:rsidRPr="00C803F3" w:rsidRDefault="001C16F2" w:rsidP="000F69FB">
      <w:pPr>
        <w:rPr>
          <w:rStyle w:val="ReportTemplate"/>
        </w:rPr>
      </w:pPr>
      <w:sdt>
        <w:sdtPr>
          <w:rPr>
            <w:rStyle w:val="Style6"/>
          </w:rPr>
          <w:alias w:val="Background"/>
          <w:tag w:val="Background"/>
          <w:id w:val="-1335600510"/>
          <w:placeholder>
            <w:docPart w:val="6EE298E95AE9470182CEA2B1146DAF58"/>
          </w:placeholder>
        </w:sdtPr>
        <w:sdtEndPr>
          <w:rPr>
            <w:rStyle w:val="Style6"/>
          </w:rPr>
        </w:sdtEndPr>
        <w:sdtContent>
          <w:r w:rsidR="009B6F95" w:rsidRPr="00301A51">
            <w:rPr>
              <w:rStyle w:val="Style6"/>
            </w:rPr>
            <w:t>Background</w:t>
          </w:r>
        </w:sdtContent>
      </w:sdt>
    </w:p>
    <w:p w14:paraId="0567590D" w14:textId="43629288" w:rsidR="008B1C7A" w:rsidRDefault="008B1C7A" w:rsidP="008B1C7A">
      <w:pPr>
        <w:pStyle w:val="ListParagraph"/>
      </w:pPr>
      <w:r w:rsidRPr="00996FEE">
        <w:t>There are over 10,200 parish and town councils across England, most of which are in rural areas. Eighty-five per cent set a local precept in 2020-21 raising £596 million, an increase of £42 million on 2019-20.</w:t>
      </w:r>
    </w:p>
    <w:p w14:paraId="379C3BE1" w14:textId="77777777" w:rsidR="008B1C7A" w:rsidRPr="008B1C7A" w:rsidRDefault="008B1C7A" w:rsidP="008B1C7A">
      <w:pPr>
        <w:pStyle w:val="ListParagraph"/>
        <w:numPr>
          <w:ilvl w:val="0"/>
          <w:numId w:val="0"/>
        </w:numPr>
        <w:ind w:left="360"/>
      </w:pPr>
    </w:p>
    <w:p w14:paraId="68CFE910" w14:textId="77777777" w:rsidR="008B1C7A" w:rsidRPr="00996FEE" w:rsidRDefault="008B1C7A" w:rsidP="008B1C7A">
      <w:pPr>
        <w:pStyle w:val="ListParagraph"/>
      </w:pPr>
      <w:r w:rsidRPr="00996FEE">
        <w:t xml:space="preserve">There is a large variation in both the size and capacity of town and parish councils across England. </w:t>
      </w:r>
      <w:r>
        <w:t>Some</w:t>
      </w:r>
      <w:r w:rsidRPr="00996FEE">
        <w:t xml:space="preserve"> town councils cover a population equivalent in size to a small district and undertake a range of services and local functions. Conversely</w:t>
      </w:r>
      <w:r>
        <w:t>, some</w:t>
      </w:r>
      <w:r w:rsidRPr="00996FEE">
        <w:t xml:space="preserve"> parishes cover less than 50 residents and meet only twice a year, as is the legal requirement.</w:t>
      </w:r>
    </w:p>
    <w:p w14:paraId="0B2D0480" w14:textId="77777777" w:rsidR="008B1C7A" w:rsidRPr="00996FEE" w:rsidRDefault="008B1C7A" w:rsidP="008B1C7A">
      <w:pPr>
        <w:pStyle w:val="ListParagraph"/>
        <w:numPr>
          <w:ilvl w:val="0"/>
          <w:numId w:val="0"/>
        </w:numPr>
        <w:spacing w:after="0" w:line="240" w:lineRule="auto"/>
        <w:ind w:left="360"/>
        <w:rPr>
          <w:rFonts w:cs="Arial"/>
        </w:rPr>
      </w:pPr>
    </w:p>
    <w:p w14:paraId="59125560" w14:textId="77777777" w:rsidR="008B1C7A" w:rsidRPr="008D7A33" w:rsidRDefault="008B1C7A" w:rsidP="008B1C7A">
      <w:pPr>
        <w:pStyle w:val="ListParagraph"/>
      </w:pPr>
      <w:r w:rsidRPr="00996FEE">
        <w:t>The density of town and parish councils within county areas is also hugely varied. As an example, within the borders of North Yorkshire County Council there are 510 precepting parish councils which raised over £8 million in local precepts this tax year. In comparison, Surrey has only 85, although they raised a similar level of precept - £7 million. This significant variation across local areas means conversations about double</w:t>
      </w:r>
      <w:r>
        <w:t xml:space="preserve"> or downward</w:t>
      </w:r>
      <w:r w:rsidRPr="00996FEE">
        <w:t xml:space="preserve"> devolution</w:t>
      </w:r>
      <w:r>
        <w:t xml:space="preserve"> are often</w:t>
      </w:r>
      <w:r w:rsidRPr="00996FEE">
        <w:t xml:space="preserve"> complex, especially when considering how </w:t>
      </w:r>
      <w:r>
        <w:t xml:space="preserve">the </w:t>
      </w:r>
      <w:r w:rsidRPr="00996FEE">
        <w:t>local gover</w:t>
      </w:r>
      <w:r w:rsidRPr="008D7A33">
        <w:t>nance, accountability and management of devolved funding and services would work.</w:t>
      </w:r>
    </w:p>
    <w:p w14:paraId="76570704" w14:textId="77777777" w:rsidR="008B1C7A" w:rsidRPr="008D7A33" w:rsidRDefault="008B1C7A" w:rsidP="008B1C7A">
      <w:pPr>
        <w:pStyle w:val="ListParagraph"/>
        <w:numPr>
          <w:ilvl w:val="0"/>
          <w:numId w:val="0"/>
        </w:numPr>
        <w:spacing w:after="0" w:line="240" w:lineRule="auto"/>
        <w:jc w:val="both"/>
        <w:rPr>
          <w:rFonts w:cs="Arial"/>
        </w:rPr>
      </w:pPr>
    </w:p>
    <w:p w14:paraId="03B50E7B" w14:textId="563692AC" w:rsidR="008B1C7A" w:rsidRPr="008D7A33" w:rsidRDefault="008D7A33" w:rsidP="008B1C7A">
      <w:pPr>
        <w:pStyle w:val="ListParagraph"/>
      </w:pPr>
      <w:r w:rsidRPr="008D7A33">
        <w:t>Figures within and around</w:t>
      </w:r>
      <w:r w:rsidR="008B1C7A" w:rsidRPr="008D7A33">
        <w:t xml:space="preserve"> Government </w:t>
      </w:r>
      <w:r w:rsidRPr="008D7A33">
        <w:t xml:space="preserve">have </w:t>
      </w:r>
      <w:r w:rsidR="008B1C7A" w:rsidRPr="008D7A33">
        <w:t>continued to express interest in the role of town and parish councils as part of</w:t>
      </w:r>
      <w:r w:rsidRPr="008D7A33">
        <w:t xml:space="preserve"> their</w:t>
      </w:r>
      <w:r w:rsidR="008B1C7A" w:rsidRPr="008D7A33">
        <w:t xml:space="preserve"> vision for levelling up communities across the UK. Danny Kruger’s report ‘</w:t>
      </w:r>
      <w:hyperlink r:id="rId11">
        <w:r w:rsidR="008B1C7A" w:rsidRPr="008D7A33">
          <w:rPr>
            <w:rStyle w:val="Hyperlink"/>
            <w:rFonts w:cs="Arial"/>
            <w:i/>
            <w:iCs/>
          </w:rPr>
          <w:t>Levelling up our communities</w:t>
        </w:r>
      </w:hyperlink>
      <w:r w:rsidR="008B1C7A" w:rsidRPr="008D7A33">
        <w:t xml:space="preserve">’ recommended that Government should legislate to increase community power through a </w:t>
      </w:r>
      <w:r w:rsidRPr="008D7A33">
        <w:t>‘</w:t>
      </w:r>
      <w:r w:rsidR="008B1C7A" w:rsidRPr="008D7A33">
        <w:t>Right to Serve</w:t>
      </w:r>
      <w:r w:rsidRPr="008D7A33">
        <w:t>’</w:t>
      </w:r>
      <w:r w:rsidR="008B1C7A" w:rsidRPr="008D7A33">
        <w:t xml:space="preserve"> and Community Improvement Districts or “pop-up parishes”</w:t>
      </w:r>
      <w:r>
        <w:t>. T</w:t>
      </w:r>
      <w:r w:rsidRPr="008D7A33">
        <w:t xml:space="preserve">he influential thinktank Onward published a report </w:t>
      </w:r>
      <w:hyperlink r:id="rId12" w:history="1">
        <w:r w:rsidRPr="008D7A33">
          <w:rPr>
            <w:rStyle w:val="Hyperlink"/>
          </w:rPr>
          <w:t xml:space="preserve">Policies </w:t>
        </w:r>
        <w:proofErr w:type="gramStart"/>
        <w:r w:rsidRPr="008D7A33">
          <w:rPr>
            <w:rStyle w:val="Hyperlink"/>
          </w:rPr>
          <w:t>Of</w:t>
        </w:r>
        <w:proofErr w:type="gramEnd"/>
        <w:r w:rsidRPr="008D7A33">
          <w:rPr>
            <w:rStyle w:val="Hyperlink"/>
          </w:rPr>
          <w:t xml:space="preserve"> Belonging </w:t>
        </w:r>
      </w:hyperlink>
      <w:r w:rsidRPr="008D7A33">
        <w:t>earlier in the year, proposing that every local area be given the “right to self-government” through a parish or town council.</w:t>
      </w:r>
    </w:p>
    <w:p w14:paraId="53F9390F" w14:textId="77777777" w:rsidR="008B1C7A" w:rsidRPr="008D7A33" w:rsidRDefault="008B1C7A" w:rsidP="008B1C7A">
      <w:pPr>
        <w:pStyle w:val="ListParagraph"/>
        <w:numPr>
          <w:ilvl w:val="0"/>
          <w:numId w:val="0"/>
        </w:numPr>
        <w:spacing w:after="0" w:line="240" w:lineRule="auto"/>
        <w:jc w:val="both"/>
        <w:rPr>
          <w:rFonts w:cs="Arial"/>
        </w:rPr>
      </w:pPr>
    </w:p>
    <w:p w14:paraId="1B0ECD04" w14:textId="068CE807" w:rsidR="008B1C7A" w:rsidRPr="002E0938" w:rsidRDefault="008D7A33" w:rsidP="008B1C7A">
      <w:pPr>
        <w:pStyle w:val="ListParagraph"/>
      </w:pPr>
      <w:r w:rsidRPr="008D7A33">
        <w:t xml:space="preserve">For its part the </w:t>
      </w:r>
      <w:r w:rsidR="008B1C7A" w:rsidRPr="008D7A33">
        <w:t>N</w:t>
      </w:r>
      <w:r w:rsidRPr="008D7A33">
        <w:t xml:space="preserve">ational </w:t>
      </w:r>
      <w:r w:rsidR="008B1C7A" w:rsidRPr="008D7A33">
        <w:t>A</w:t>
      </w:r>
      <w:r w:rsidRPr="008D7A33">
        <w:t xml:space="preserve">ssociation of </w:t>
      </w:r>
      <w:r w:rsidR="008B1C7A" w:rsidRPr="008D7A33">
        <w:t>L</w:t>
      </w:r>
      <w:r w:rsidRPr="008D7A33">
        <w:t xml:space="preserve">ocal </w:t>
      </w:r>
      <w:r w:rsidR="008B1C7A" w:rsidRPr="008D7A33">
        <w:t>C</w:t>
      </w:r>
      <w:r w:rsidRPr="008D7A33">
        <w:t>ouncils (NALC)</w:t>
      </w:r>
      <w:r w:rsidR="008B1C7A" w:rsidRPr="008D7A33">
        <w:t xml:space="preserve"> has highlighted the vital role parish and town councils played during</w:t>
      </w:r>
      <w:r w:rsidR="008B1C7A" w:rsidRPr="002E0938">
        <w:t xml:space="preserve"> the Covid-19 emergency</w:t>
      </w:r>
      <w:r w:rsidR="008B1C7A">
        <w:t>,</w:t>
      </w:r>
      <w:r w:rsidR="008B1C7A" w:rsidRPr="002E0938">
        <w:t xml:space="preserve"> organising local </w:t>
      </w:r>
      <w:r w:rsidR="008B1C7A" w:rsidRPr="00AA2B7E">
        <w:t xml:space="preserve">volunteering </w:t>
      </w:r>
      <w:proofErr w:type="gramStart"/>
      <w:r w:rsidR="008B1C7A" w:rsidRPr="00AA2B7E">
        <w:t>efforts</w:t>
      </w:r>
      <w:proofErr w:type="gramEnd"/>
      <w:r w:rsidR="008B1C7A" w:rsidRPr="00AA2B7E">
        <w:t xml:space="preserve"> and supporting local people</w:t>
      </w:r>
      <w:r>
        <w:t xml:space="preserve"> and </w:t>
      </w:r>
      <w:r w:rsidR="008B1C7A">
        <w:t xml:space="preserve">called for the sector to be empowered to play a greater role driving </w:t>
      </w:r>
      <w:r w:rsidR="008B1C7A" w:rsidRPr="00AA2B7E">
        <w:t>national recovery</w:t>
      </w:r>
      <w:r w:rsidR="008B1C7A">
        <w:t>, supporting communities and reenergising local high streets, but also outlined the “urgent need to invest in increasing [the sector’s] capacity and capability.”</w:t>
      </w:r>
      <w:r w:rsidR="008B1C7A">
        <w:rPr>
          <w:rStyle w:val="FootnoteReference"/>
          <w:rFonts w:cs="Arial"/>
        </w:rPr>
        <w:footnoteReference w:id="1"/>
      </w:r>
    </w:p>
    <w:p w14:paraId="0195735F" w14:textId="77777777" w:rsidR="00B823BD" w:rsidRDefault="00B823BD" w:rsidP="008B1C7A">
      <w:pPr>
        <w:pStyle w:val="ListParagraph"/>
        <w:numPr>
          <w:ilvl w:val="0"/>
          <w:numId w:val="0"/>
        </w:numPr>
        <w:ind w:left="360"/>
        <w:rPr>
          <w:rStyle w:val="ReportTemplate"/>
        </w:rPr>
      </w:pPr>
    </w:p>
    <w:p w14:paraId="26DB1339" w14:textId="77777777" w:rsidR="008D7A33" w:rsidRPr="008D7A33" w:rsidRDefault="008B1C7A" w:rsidP="007440D2">
      <w:pPr>
        <w:pStyle w:val="ListParagraph"/>
      </w:pPr>
      <w:r w:rsidRPr="4793C1F4">
        <w:rPr>
          <w:rFonts w:cs="Arial"/>
        </w:rPr>
        <w:t>With</w:t>
      </w:r>
      <w:r w:rsidR="008D7A33">
        <w:rPr>
          <w:rFonts w:cs="Arial"/>
        </w:rPr>
        <w:t xml:space="preserve">in this context the People and Places Board commissioned Shared Intelligence in the last political cycle to explore opportunities for better engagement between principal and parish councils. </w:t>
      </w:r>
    </w:p>
    <w:p w14:paraId="3D7D494C" w14:textId="77777777" w:rsidR="008D7A33" w:rsidRPr="008D7A33" w:rsidRDefault="008D7A33" w:rsidP="008D7A33">
      <w:pPr>
        <w:pStyle w:val="ListParagraph"/>
        <w:numPr>
          <w:ilvl w:val="0"/>
          <w:numId w:val="0"/>
        </w:numPr>
        <w:ind w:left="360"/>
        <w:rPr>
          <w:rFonts w:cs="Arial"/>
        </w:rPr>
      </w:pPr>
    </w:p>
    <w:p w14:paraId="1DFF91D0" w14:textId="37A8265D" w:rsidR="008D7A33" w:rsidRDefault="008D7A33" w:rsidP="008D7A33">
      <w:pPr>
        <w:pStyle w:val="ListParagraph"/>
        <w:rPr>
          <w:rStyle w:val="ReportTemplate"/>
        </w:rPr>
      </w:pPr>
      <w:r>
        <w:rPr>
          <w:rFonts w:cs="Arial"/>
        </w:rPr>
        <w:lastRenderedPageBreak/>
        <w:t xml:space="preserve">The </w:t>
      </w:r>
      <w:r w:rsidR="00A646CC">
        <w:rPr>
          <w:rFonts w:cs="Arial"/>
        </w:rPr>
        <w:t xml:space="preserve">resulting </w:t>
      </w:r>
      <w:r>
        <w:rPr>
          <w:rFonts w:cs="Arial"/>
        </w:rPr>
        <w:t xml:space="preserve">report </w:t>
      </w:r>
      <w:hyperlink r:id="rId13" w:history="1">
        <w:r>
          <w:rPr>
            <w:rStyle w:val="Hyperlink"/>
          </w:rPr>
          <w:t>Local service delivery and place-shaping: A framework to support parish and town councils</w:t>
        </w:r>
      </w:hyperlink>
      <w:r>
        <w:t xml:space="preserve"> </w:t>
      </w:r>
      <w:r w:rsidRPr="008D7A33">
        <w:rPr>
          <w:rStyle w:val="ReportTemplate"/>
        </w:rPr>
        <w:t xml:space="preserve">sets out a framework to guide principal councils who are interested in supporting parish and town councils to play an increased role in local service delivery and place-shaping.  </w:t>
      </w:r>
    </w:p>
    <w:p w14:paraId="70899C85" w14:textId="77777777" w:rsidR="008D7A33" w:rsidRDefault="008D7A33" w:rsidP="008D7A33">
      <w:pPr>
        <w:pStyle w:val="ListParagraph"/>
        <w:numPr>
          <w:ilvl w:val="0"/>
          <w:numId w:val="0"/>
        </w:numPr>
        <w:ind w:left="360"/>
        <w:rPr>
          <w:rStyle w:val="ReportTemplate"/>
        </w:rPr>
      </w:pPr>
    </w:p>
    <w:p w14:paraId="3532979D" w14:textId="77777777" w:rsidR="00A646CC" w:rsidRDefault="008D7A33" w:rsidP="00A646CC">
      <w:pPr>
        <w:pStyle w:val="ListParagraph"/>
        <w:rPr>
          <w:rStyle w:val="ReportTemplate"/>
        </w:rPr>
      </w:pPr>
      <w:r w:rsidRPr="008D7A33">
        <w:rPr>
          <w:rStyle w:val="ReportTemplate"/>
        </w:rPr>
        <w:t>It focuses on three areas:</w:t>
      </w:r>
    </w:p>
    <w:p w14:paraId="70EF314E" w14:textId="77777777" w:rsidR="00A646CC" w:rsidRDefault="00A646CC" w:rsidP="00A646CC">
      <w:pPr>
        <w:pStyle w:val="ListParagraph"/>
        <w:numPr>
          <w:ilvl w:val="0"/>
          <w:numId w:val="0"/>
        </w:numPr>
        <w:ind w:left="360"/>
        <w:rPr>
          <w:rStyle w:val="ReportTemplate"/>
        </w:rPr>
      </w:pPr>
    </w:p>
    <w:p w14:paraId="2014A56C" w14:textId="295A0671" w:rsidR="00A646CC" w:rsidRDefault="008D7A33" w:rsidP="00A646CC">
      <w:pPr>
        <w:pStyle w:val="ListParagraph"/>
        <w:numPr>
          <w:ilvl w:val="1"/>
          <w:numId w:val="1"/>
        </w:numPr>
        <w:rPr>
          <w:rStyle w:val="ReportTemplate"/>
        </w:rPr>
      </w:pPr>
      <w:r w:rsidRPr="00A646CC">
        <w:rPr>
          <w:rStyle w:val="ReportTemplate"/>
          <w:b/>
          <w:bCs/>
        </w:rPr>
        <w:t>Building trust</w:t>
      </w:r>
      <w:r w:rsidRPr="008D7A33">
        <w:rPr>
          <w:rStyle w:val="ReportTemplate"/>
        </w:rPr>
        <w:t xml:space="preserve"> - the underlying principles, shared </w:t>
      </w:r>
      <w:proofErr w:type="gramStart"/>
      <w:r w:rsidRPr="008D7A33">
        <w:rPr>
          <w:rStyle w:val="ReportTemplate"/>
        </w:rPr>
        <w:t>commitments</w:t>
      </w:r>
      <w:proofErr w:type="gramEnd"/>
      <w:r w:rsidRPr="008D7A33">
        <w:rPr>
          <w:rStyle w:val="ReportTemplate"/>
        </w:rPr>
        <w:t xml:space="preserve"> and ongoing dialogue. The key components </w:t>
      </w:r>
      <w:r w:rsidR="00A646CC">
        <w:rPr>
          <w:rStyle w:val="ReportTemplate"/>
        </w:rPr>
        <w:t xml:space="preserve">of which </w:t>
      </w:r>
      <w:r w:rsidRPr="008D7A33">
        <w:rPr>
          <w:rStyle w:val="ReportTemplate"/>
        </w:rPr>
        <w:t>are:</w:t>
      </w:r>
      <w:r w:rsidR="00A646CC">
        <w:rPr>
          <w:rStyle w:val="ReportTemplate"/>
        </w:rPr>
        <w:t xml:space="preserve"> </w:t>
      </w:r>
    </w:p>
    <w:p w14:paraId="7DB5EDD2" w14:textId="77777777" w:rsidR="00A646CC" w:rsidRDefault="00A646CC" w:rsidP="00A646CC">
      <w:pPr>
        <w:pStyle w:val="ListParagraph"/>
        <w:numPr>
          <w:ilvl w:val="0"/>
          <w:numId w:val="0"/>
        </w:numPr>
        <w:ind w:left="792"/>
        <w:rPr>
          <w:rStyle w:val="ReportTemplate"/>
        </w:rPr>
      </w:pPr>
    </w:p>
    <w:p w14:paraId="4ABF562E" w14:textId="1F6C2802" w:rsidR="00A646CC" w:rsidRDefault="008D7A33" w:rsidP="00A646CC">
      <w:pPr>
        <w:pStyle w:val="ListParagraph"/>
        <w:numPr>
          <w:ilvl w:val="2"/>
          <w:numId w:val="1"/>
        </w:numPr>
        <w:rPr>
          <w:rStyle w:val="ReportTemplate"/>
        </w:rPr>
      </w:pPr>
      <w:r w:rsidRPr="008D7A33">
        <w:rPr>
          <w:rStyle w:val="ReportTemplate"/>
        </w:rPr>
        <w:t>a clear statement of intent, ideally co-produced with the town and parish councils in the area, about the purpose, scope and mechanisms for delegation or devolution to the ultra-local level</w:t>
      </w:r>
      <w:r w:rsidR="00A646CC">
        <w:rPr>
          <w:rStyle w:val="ReportTemplate"/>
        </w:rPr>
        <w:t xml:space="preserve"> </w:t>
      </w:r>
    </w:p>
    <w:p w14:paraId="69CDAD31" w14:textId="77777777" w:rsidR="00A646CC" w:rsidRDefault="00A646CC" w:rsidP="00A646CC">
      <w:pPr>
        <w:pStyle w:val="ListParagraph"/>
        <w:numPr>
          <w:ilvl w:val="0"/>
          <w:numId w:val="0"/>
        </w:numPr>
        <w:ind w:left="1224"/>
        <w:rPr>
          <w:rStyle w:val="ReportTemplate"/>
        </w:rPr>
      </w:pPr>
    </w:p>
    <w:p w14:paraId="72F93914" w14:textId="77777777" w:rsidR="00A646CC" w:rsidRDefault="008D7A33" w:rsidP="00A646CC">
      <w:pPr>
        <w:pStyle w:val="ListParagraph"/>
        <w:numPr>
          <w:ilvl w:val="2"/>
          <w:numId w:val="1"/>
        </w:numPr>
        <w:rPr>
          <w:rStyle w:val="ReportTemplate"/>
        </w:rPr>
      </w:pPr>
      <w:r w:rsidRPr="008D7A33">
        <w:rPr>
          <w:rStyle w:val="ReportTemplate"/>
        </w:rPr>
        <w:t>scoping and listening, to build an understanding of the town and parish councils in the area</w:t>
      </w:r>
      <w:r w:rsidR="00A646CC">
        <w:rPr>
          <w:rStyle w:val="ReportTemplate"/>
        </w:rPr>
        <w:t xml:space="preserve"> </w:t>
      </w:r>
    </w:p>
    <w:p w14:paraId="5E0FA69B" w14:textId="77777777" w:rsidR="00A646CC" w:rsidRDefault="00A646CC" w:rsidP="00A646CC">
      <w:pPr>
        <w:pStyle w:val="ListParagraph"/>
        <w:numPr>
          <w:ilvl w:val="0"/>
          <w:numId w:val="0"/>
        </w:numPr>
        <w:ind w:left="360"/>
        <w:rPr>
          <w:rStyle w:val="ReportTemplate"/>
        </w:rPr>
      </w:pPr>
    </w:p>
    <w:p w14:paraId="15C08CCA" w14:textId="77777777" w:rsidR="00A646CC" w:rsidRDefault="008D7A33" w:rsidP="00A646CC">
      <w:pPr>
        <w:pStyle w:val="ListParagraph"/>
        <w:numPr>
          <w:ilvl w:val="2"/>
          <w:numId w:val="1"/>
        </w:numPr>
        <w:rPr>
          <w:rStyle w:val="ReportTemplate"/>
        </w:rPr>
      </w:pPr>
      <w:r w:rsidRPr="008D7A33">
        <w:rPr>
          <w:rStyle w:val="ReportTemplate"/>
        </w:rPr>
        <w:t>providing clear information and technical detail about current services or assets as part of a negotiation</w:t>
      </w:r>
    </w:p>
    <w:p w14:paraId="16E5CD25" w14:textId="77777777" w:rsidR="00A646CC" w:rsidRDefault="00A646CC" w:rsidP="00A646CC">
      <w:pPr>
        <w:pStyle w:val="ListParagraph"/>
        <w:numPr>
          <w:ilvl w:val="0"/>
          <w:numId w:val="0"/>
        </w:numPr>
        <w:ind w:left="360"/>
        <w:rPr>
          <w:rStyle w:val="ReportTemplate"/>
        </w:rPr>
      </w:pPr>
    </w:p>
    <w:p w14:paraId="617AFE5B" w14:textId="77777777" w:rsidR="00A646CC" w:rsidRDefault="008D7A33" w:rsidP="00A646CC">
      <w:pPr>
        <w:pStyle w:val="ListParagraph"/>
        <w:numPr>
          <w:ilvl w:val="2"/>
          <w:numId w:val="1"/>
        </w:numPr>
        <w:rPr>
          <w:rStyle w:val="ReportTemplate"/>
        </w:rPr>
      </w:pPr>
      <w:r w:rsidRPr="008D7A33">
        <w:rPr>
          <w:rStyle w:val="ReportTemplate"/>
        </w:rPr>
        <w:t>provision of material support, or funding, to ensure sustainability.</w:t>
      </w:r>
    </w:p>
    <w:p w14:paraId="467CE165" w14:textId="77777777" w:rsidR="00A646CC" w:rsidRDefault="00A646CC" w:rsidP="00A646CC">
      <w:pPr>
        <w:pStyle w:val="ListParagraph"/>
        <w:numPr>
          <w:ilvl w:val="0"/>
          <w:numId w:val="0"/>
        </w:numPr>
        <w:ind w:left="360"/>
        <w:rPr>
          <w:rStyle w:val="ReportTemplate"/>
        </w:rPr>
      </w:pPr>
    </w:p>
    <w:p w14:paraId="2994C5DE" w14:textId="77777777" w:rsidR="00A646CC" w:rsidRDefault="008D7A33" w:rsidP="00A646CC">
      <w:pPr>
        <w:pStyle w:val="ListParagraph"/>
        <w:numPr>
          <w:ilvl w:val="1"/>
          <w:numId w:val="1"/>
        </w:numPr>
        <w:rPr>
          <w:rStyle w:val="ReportTemplate"/>
        </w:rPr>
      </w:pPr>
      <w:r w:rsidRPr="00A646CC">
        <w:rPr>
          <w:rStyle w:val="ReportTemplate"/>
          <w:b/>
          <w:bCs/>
        </w:rPr>
        <w:t>An implementation toolkit</w:t>
      </w:r>
      <w:r w:rsidRPr="008D7A33">
        <w:rPr>
          <w:rStyle w:val="ReportTemplate"/>
        </w:rPr>
        <w:t xml:space="preserve"> – practical approaches and material for how devolution/responsibility shifts will be achieved. This includes:</w:t>
      </w:r>
    </w:p>
    <w:p w14:paraId="4594CE1F" w14:textId="77777777" w:rsidR="00A646CC" w:rsidRDefault="00A646CC" w:rsidP="00A646CC">
      <w:pPr>
        <w:pStyle w:val="ListParagraph"/>
        <w:numPr>
          <w:ilvl w:val="0"/>
          <w:numId w:val="0"/>
        </w:numPr>
        <w:ind w:left="1224"/>
        <w:rPr>
          <w:rStyle w:val="ReportTemplate"/>
        </w:rPr>
      </w:pPr>
    </w:p>
    <w:p w14:paraId="5B141962" w14:textId="77777777" w:rsidR="00A646CC" w:rsidRDefault="008D7A33" w:rsidP="007E7969">
      <w:pPr>
        <w:pStyle w:val="ListParagraph"/>
        <w:numPr>
          <w:ilvl w:val="2"/>
          <w:numId w:val="1"/>
        </w:numPr>
        <w:rPr>
          <w:rStyle w:val="ReportTemplate"/>
        </w:rPr>
      </w:pPr>
      <w:r w:rsidRPr="008D7A33">
        <w:rPr>
          <w:rStyle w:val="ReportTemplate"/>
        </w:rPr>
        <w:t xml:space="preserve">a clear process to manage expectations and set a </w:t>
      </w:r>
      <w:proofErr w:type="gramStart"/>
      <w:r w:rsidRPr="008D7A33">
        <w:rPr>
          <w:rStyle w:val="ReportTemplate"/>
        </w:rPr>
        <w:t>road-map</w:t>
      </w:r>
      <w:proofErr w:type="gramEnd"/>
    </w:p>
    <w:p w14:paraId="0A01CE9D" w14:textId="77777777" w:rsidR="00A646CC" w:rsidRDefault="00A646CC" w:rsidP="00A646CC">
      <w:pPr>
        <w:pStyle w:val="ListParagraph"/>
        <w:numPr>
          <w:ilvl w:val="0"/>
          <w:numId w:val="0"/>
        </w:numPr>
        <w:ind w:left="1224"/>
        <w:rPr>
          <w:rStyle w:val="ReportTemplate"/>
        </w:rPr>
      </w:pPr>
    </w:p>
    <w:p w14:paraId="211C2EC0" w14:textId="77777777" w:rsidR="00A646CC" w:rsidRDefault="008D7A33" w:rsidP="00A646CC">
      <w:pPr>
        <w:pStyle w:val="ListParagraph"/>
        <w:numPr>
          <w:ilvl w:val="2"/>
          <w:numId w:val="1"/>
        </w:numPr>
        <w:rPr>
          <w:rStyle w:val="ReportTemplate"/>
        </w:rPr>
      </w:pPr>
      <w:r w:rsidRPr="008D7A33">
        <w:rPr>
          <w:rStyle w:val="ReportTemplate"/>
        </w:rPr>
        <w:t>clarity about legal or contractual mechanisms for delegation or devolution arrangements</w:t>
      </w:r>
    </w:p>
    <w:p w14:paraId="513A434E" w14:textId="77777777" w:rsidR="00A646CC" w:rsidRDefault="00A646CC" w:rsidP="00A646CC">
      <w:pPr>
        <w:pStyle w:val="ListParagraph"/>
        <w:numPr>
          <w:ilvl w:val="0"/>
          <w:numId w:val="0"/>
        </w:numPr>
        <w:ind w:left="360"/>
        <w:rPr>
          <w:rStyle w:val="ReportTemplate"/>
        </w:rPr>
      </w:pPr>
    </w:p>
    <w:p w14:paraId="5B52F7A6" w14:textId="77777777" w:rsidR="00A646CC" w:rsidRDefault="008D7A33" w:rsidP="00A646CC">
      <w:pPr>
        <w:pStyle w:val="ListParagraph"/>
        <w:numPr>
          <w:ilvl w:val="2"/>
          <w:numId w:val="1"/>
        </w:numPr>
        <w:rPr>
          <w:rStyle w:val="ReportTemplate"/>
        </w:rPr>
      </w:pPr>
      <w:r w:rsidRPr="008D7A33">
        <w:rPr>
          <w:rStyle w:val="ReportTemplate"/>
        </w:rPr>
        <w:t>forms and criteria to ensure transparency</w:t>
      </w:r>
    </w:p>
    <w:p w14:paraId="5234B7D5" w14:textId="77777777" w:rsidR="00A646CC" w:rsidRDefault="00A646CC" w:rsidP="007F0B34">
      <w:pPr>
        <w:pStyle w:val="ListParagraph"/>
        <w:numPr>
          <w:ilvl w:val="0"/>
          <w:numId w:val="0"/>
        </w:numPr>
        <w:ind w:left="360"/>
        <w:rPr>
          <w:rStyle w:val="ReportTemplate"/>
        </w:rPr>
      </w:pPr>
    </w:p>
    <w:p w14:paraId="42D5FB1B" w14:textId="4F23EE6B" w:rsidR="008D7A33" w:rsidRDefault="008D7A33" w:rsidP="00A646CC">
      <w:pPr>
        <w:pStyle w:val="ListParagraph"/>
        <w:numPr>
          <w:ilvl w:val="2"/>
          <w:numId w:val="1"/>
        </w:numPr>
        <w:rPr>
          <w:rStyle w:val="ReportTemplate"/>
        </w:rPr>
      </w:pPr>
      <w:r w:rsidRPr="008D7A33">
        <w:rPr>
          <w:rStyle w:val="ReportTemplate"/>
        </w:rPr>
        <w:t>capacity building – a set of considerations to help local councils build their capacity for success.</w:t>
      </w:r>
    </w:p>
    <w:p w14:paraId="7A464DFA" w14:textId="77777777" w:rsidR="00A646CC" w:rsidRDefault="00A646CC" w:rsidP="00A646CC">
      <w:pPr>
        <w:pStyle w:val="ListParagraph"/>
        <w:numPr>
          <w:ilvl w:val="0"/>
          <w:numId w:val="0"/>
        </w:numPr>
        <w:ind w:left="360"/>
        <w:rPr>
          <w:rStyle w:val="ReportTemplate"/>
        </w:rPr>
      </w:pPr>
    </w:p>
    <w:p w14:paraId="49E67069" w14:textId="3C0BEBFC" w:rsidR="00A646CC" w:rsidRPr="00A646CC" w:rsidRDefault="00A646CC" w:rsidP="00A646CC">
      <w:pPr>
        <w:pStyle w:val="ListParagraph"/>
        <w:numPr>
          <w:ilvl w:val="1"/>
          <w:numId w:val="1"/>
        </w:numPr>
        <w:rPr>
          <w:rStyle w:val="ReportTemplate"/>
          <w:b/>
          <w:bCs/>
        </w:rPr>
      </w:pPr>
      <w:r w:rsidRPr="00A646CC">
        <w:rPr>
          <w:rStyle w:val="ReportTemplate"/>
          <w:b/>
          <w:bCs/>
        </w:rPr>
        <w:t xml:space="preserve">Other enabling factors for supporting a context of partnership. </w:t>
      </w:r>
      <w:proofErr w:type="gramStart"/>
      <w:r w:rsidRPr="00A646CC">
        <w:rPr>
          <w:rStyle w:val="ReportTemplate"/>
        </w:rPr>
        <w:t>These cover</w:t>
      </w:r>
      <w:proofErr w:type="gramEnd"/>
      <w:r w:rsidRPr="00A646CC">
        <w:rPr>
          <w:rStyle w:val="ReportTemplate"/>
        </w:rPr>
        <w:t>:</w:t>
      </w:r>
    </w:p>
    <w:p w14:paraId="3068F498" w14:textId="77777777" w:rsidR="00A646CC" w:rsidRPr="00A646CC" w:rsidRDefault="00A646CC" w:rsidP="00A646CC">
      <w:pPr>
        <w:pStyle w:val="ListParagraph"/>
        <w:numPr>
          <w:ilvl w:val="0"/>
          <w:numId w:val="0"/>
        </w:numPr>
        <w:ind w:left="792"/>
        <w:rPr>
          <w:rStyle w:val="ReportTemplate"/>
          <w:b/>
          <w:bCs/>
        </w:rPr>
      </w:pPr>
    </w:p>
    <w:p w14:paraId="287354F9" w14:textId="219664B0" w:rsidR="00A646CC" w:rsidRDefault="00A646CC" w:rsidP="00A646CC">
      <w:pPr>
        <w:pStyle w:val="ListParagraph"/>
        <w:numPr>
          <w:ilvl w:val="2"/>
          <w:numId w:val="1"/>
        </w:numPr>
        <w:rPr>
          <w:rStyle w:val="ReportTemplate"/>
        </w:rPr>
      </w:pPr>
      <w:r w:rsidRPr="00A646CC">
        <w:rPr>
          <w:rStyle w:val="ReportTemplate"/>
        </w:rPr>
        <w:t xml:space="preserve">collaboration between counties, districts and town and parish councils in “three </w:t>
      </w:r>
      <w:proofErr w:type="gramStart"/>
      <w:r w:rsidRPr="00A646CC">
        <w:rPr>
          <w:rStyle w:val="ReportTemplate"/>
        </w:rPr>
        <w:t>tier</w:t>
      </w:r>
      <w:proofErr w:type="gramEnd"/>
      <w:r w:rsidRPr="00A646CC">
        <w:rPr>
          <w:rStyle w:val="ReportTemplate"/>
        </w:rPr>
        <w:t>” areas</w:t>
      </w:r>
    </w:p>
    <w:p w14:paraId="21A16BB0" w14:textId="77777777" w:rsidR="00A646CC" w:rsidRPr="00A646CC" w:rsidRDefault="00A646CC" w:rsidP="00A646CC">
      <w:pPr>
        <w:pStyle w:val="ListParagraph"/>
        <w:numPr>
          <w:ilvl w:val="0"/>
          <w:numId w:val="0"/>
        </w:numPr>
        <w:ind w:left="1224"/>
        <w:rPr>
          <w:rStyle w:val="ReportTemplate"/>
        </w:rPr>
      </w:pPr>
    </w:p>
    <w:p w14:paraId="6B8F8C5A" w14:textId="586950A0" w:rsidR="00A646CC" w:rsidRDefault="00A646CC" w:rsidP="00A646CC">
      <w:pPr>
        <w:pStyle w:val="ListParagraph"/>
        <w:numPr>
          <w:ilvl w:val="2"/>
          <w:numId w:val="1"/>
        </w:numPr>
        <w:rPr>
          <w:rStyle w:val="ReportTemplate"/>
        </w:rPr>
      </w:pPr>
      <w:r w:rsidRPr="00A646CC">
        <w:rPr>
          <w:rStyle w:val="ReportTemplate"/>
        </w:rPr>
        <w:t>the concept of parish clusters.</w:t>
      </w:r>
    </w:p>
    <w:p w14:paraId="4A568462" w14:textId="77777777" w:rsidR="00A646CC" w:rsidRDefault="00A646CC" w:rsidP="00A646CC">
      <w:pPr>
        <w:pStyle w:val="ListParagraph"/>
        <w:numPr>
          <w:ilvl w:val="0"/>
          <w:numId w:val="0"/>
        </w:numPr>
        <w:ind w:left="360"/>
        <w:rPr>
          <w:rStyle w:val="ReportTemplate"/>
        </w:rPr>
      </w:pPr>
    </w:p>
    <w:p w14:paraId="5B46E89C" w14:textId="6620DA48" w:rsidR="00A646CC" w:rsidRDefault="00A646CC" w:rsidP="00A646CC">
      <w:pPr>
        <w:pStyle w:val="ListParagraph"/>
        <w:rPr>
          <w:rStyle w:val="ReportTemplate"/>
        </w:rPr>
      </w:pPr>
      <w:r>
        <w:rPr>
          <w:rStyle w:val="ReportTemplate"/>
        </w:rPr>
        <w:lastRenderedPageBreak/>
        <w:t xml:space="preserve">Following the well-received publication of this research </w:t>
      </w:r>
      <w:r w:rsidR="00237276">
        <w:rPr>
          <w:rStyle w:val="ReportTemplate"/>
        </w:rPr>
        <w:t>there has been renewed interest in how the Local Government Association and the National Association of Local Councils might work together to take forward the themes and recommendations of this work.</w:t>
      </w:r>
    </w:p>
    <w:p w14:paraId="1562E5CF" w14:textId="63EE7ED0" w:rsidR="00237276" w:rsidRDefault="00237276" w:rsidP="00237276">
      <w:pPr>
        <w:pStyle w:val="ListParagraph"/>
        <w:numPr>
          <w:ilvl w:val="0"/>
          <w:numId w:val="0"/>
        </w:numPr>
        <w:ind w:left="360"/>
        <w:rPr>
          <w:rStyle w:val="ReportTemplate"/>
        </w:rPr>
      </w:pPr>
    </w:p>
    <w:p w14:paraId="055DBC5E" w14:textId="1EC3972F" w:rsidR="00237276" w:rsidRPr="00A646CC" w:rsidRDefault="00237276" w:rsidP="00A646CC">
      <w:pPr>
        <w:pStyle w:val="ListParagraph"/>
        <w:rPr>
          <w:rStyle w:val="ReportTemplate"/>
        </w:rPr>
      </w:pPr>
      <w:r>
        <w:rPr>
          <w:rStyle w:val="ReportTemplate"/>
        </w:rPr>
        <w:t>To this end, the Chairman of the National Association of Local Councils, Cllr Sue Baxter, has been invited to attend this meeting of the People and Places Board for an initial discussion on where the common areas of interest might be within the forthcoming Levelling Up White Paper.</w:t>
      </w:r>
      <w:r w:rsidR="00482A21">
        <w:rPr>
          <w:rStyle w:val="ReportTemplate"/>
        </w:rPr>
        <w:t xml:space="preserve"> </w:t>
      </w:r>
    </w:p>
    <w:sdt>
      <w:sdtPr>
        <w:rPr>
          <w:rStyle w:val="Style6"/>
        </w:rPr>
        <w:alias w:val="Wales"/>
        <w:tag w:val="Wales"/>
        <w:id w:val="77032369"/>
        <w:placeholder>
          <w:docPart w:val="0BD9A0A4A43B453DA6D90EC14C796038"/>
        </w:placeholder>
      </w:sdtPr>
      <w:sdtEndPr>
        <w:rPr>
          <w:rStyle w:val="Style6"/>
        </w:rPr>
      </w:sdtEndPr>
      <w:sdtContent>
        <w:p w14:paraId="5E5E1D42" w14:textId="77777777" w:rsidR="009B6F95" w:rsidRPr="00C803F3" w:rsidRDefault="009B6F95" w:rsidP="000F69FB">
          <w:r w:rsidRPr="00C803F3">
            <w:rPr>
              <w:rStyle w:val="Style6"/>
            </w:rPr>
            <w:t>Implications for Wales</w:t>
          </w:r>
        </w:p>
      </w:sdtContent>
    </w:sdt>
    <w:p w14:paraId="3583A8B8" w14:textId="318077CA" w:rsidR="002539E9" w:rsidRDefault="00482A21" w:rsidP="00237276">
      <w:pPr>
        <w:pStyle w:val="ListParagraph"/>
        <w:rPr>
          <w:rStyle w:val="ReportTemplate"/>
          <w:i/>
        </w:rPr>
      </w:pPr>
      <w:r>
        <w:rPr>
          <w:rStyle w:val="ReportTemplate"/>
          <w:iCs/>
        </w:rPr>
        <w:t xml:space="preserve">Local government structures in Wales </w:t>
      </w:r>
      <w:proofErr w:type="gramStart"/>
      <w:r w:rsidR="007E7581">
        <w:rPr>
          <w:rStyle w:val="ReportTemplate"/>
          <w:iCs/>
        </w:rPr>
        <w:t>are</w:t>
      </w:r>
      <w:proofErr w:type="gramEnd"/>
      <w:r>
        <w:rPr>
          <w:rStyle w:val="ReportTemplate"/>
          <w:iCs/>
        </w:rPr>
        <w:t xml:space="preserve"> a devolved responsibility.</w:t>
      </w:r>
    </w:p>
    <w:p w14:paraId="052BD2F2" w14:textId="77777777" w:rsidR="009B6F95" w:rsidRPr="009B1AA8" w:rsidRDefault="001C16F2" w:rsidP="000F69FB">
      <w:pPr>
        <w:rPr>
          <w:rStyle w:val="ReportTemplate"/>
        </w:rPr>
      </w:pPr>
      <w:sdt>
        <w:sdtPr>
          <w:rPr>
            <w:rStyle w:val="Style6"/>
          </w:rPr>
          <w:alias w:val="Financial Implications"/>
          <w:tag w:val="Financial Implications"/>
          <w:id w:val="-564251015"/>
          <w:placeholder>
            <w:docPart w:val="E59A0B1830B5497C9FA9B0895417E1FD"/>
          </w:placeholder>
        </w:sdtPr>
        <w:sdtEndPr>
          <w:rPr>
            <w:rStyle w:val="Style6"/>
          </w:rPr>
        </w:sdtEndPr>
        <w:sdtContent>
          <w:r w:rsidR="009B6F95" w:rsidRPr="009B1AA8">
            <w:rPr>
              <w:rStyle w:val="Style6"/>
            </w:rPr>
            <w:t>Financial Implications</w:t>
          </w:r>
        </w:sdtContent>
      </w:sdt>
    </w:p>
    <w:p w14:paraId="7D483373" w14:textId="1734BD85" w:rsidR="009B6F95" w:rsidRPr="00482A21" w:rsidRDefault="00237276" w:rsidP="00237276">
      <w:pPr>
        <w:pStyle w:val="ListParagraph"/>
        <w:rPr>
          <w:rStyle w:val="Title2"/>
          <w:sz w:val="22"/>
        </w:rPr>
      </w:pPr>
      <w:r w:rsidRPr="7F3D59BC">
        <w:rPr>
          <w:rStyle w:val="Title2"/>
          <w:b w:val="0"/>
          <w:sz w:val="22"/>
        </w:rPr>
        <w:t xml:space="preserve">The Board’s activities are supported by budgets </w:t>
      </w:r>
      <w:r w:rsidRPr="7F3D59BC">
        <w:rPr>
          <w:rStyle w:val="ReportTemplate"/>
        </w:rPr>
        <w:t>for</w:t>
      </w:r>
      <w:r w:rsidRPr="7F3D59BC">
        <w:rPr>
          <w:rStyle w:val="Title2"/>
          <w:sz w:val="22"/>
        </w:rPr>
        <w:t xml:space="preserve"> </w:t>
      </w:r>
      <w:r w:rsidRPr="7F3D59BC">
        <w:rPr>
          <w:rStyle w:val="Title2"/>
          <w:b w:val="0"/>
          <w:sz w:val="22"/>
        </w:rPr>
        <w:t xml:space="preserve">policy development and improvement. </w:t>
      </w:r>
      <w:r>
        <w:rPr>
          <w:rStyle w:val="Title2"/>
          <w:b w:val="0"/>
          <w:sz w:val="22"/>
        </w:rPr>
        <w:t xml:space="preserve">Any work arising from this report will be met from within the Board’s existing resources. </w:t>
      </w:r>
    </w:p>
    <w:p w14:paraId="27B01BFA" w14:textId="02B23408" w:rsidR="00482A21" w:rsidRPr="00482A21" w:rsidRDefault="00482A21" w:rsidP="00482A21">
      <w:pPr>
        <w:ind w:left="360" w:hanging="360"/>
        <w:rPr>
          <w:rStyle w:val="Title2"/>
          <w:sz w:val="22"/>
        </w:rPr>
      </w:pPr>
      <w:r>
        <w:rPr>
          <w:rStyle w:val="Title2"/>
          <w:sz w:val="22"/>
        </w:rPr>
        <w:t>Equalities Implications</w:t>
      </w:r>
    </w:p>
    <w:p w14:paraId="58E5EE27" w14:textId="282D3BB9" w:rsidR="009B6F95" w:rsidRPr="008F101A" w:rsidRDefault="00482A21" w:rsidP="007E7581">
      <w:pPr>
        <w:pStyle w:val="ListParagraph"/>
        <w:rPr>
          <w:rStyle w:val="Title2"/>
          <w:sz w:val="22"/>
        </w:rPr>
      </w:pPr>
      <w:r>
        <w:rPr>
          <w:rStyle w:val="Title2"/>
          <w:b w:val="0"/>
          <w:bCs/>
          <w:sz w:val="22"/>
        </w:rPr>
        <w:t>Where they exist Town and Parish Councils can provide an opportunity for local communities to take greater responsibility. D</w:t>
      </w:r>
      <w:r w:rsidRPr="00482A21">
        <w:rPr>
          <w:rStyle w:val="Title2"/>
          <w:b w:val="0"/>
          <w:bCs/>
          <w:sz w:val="22"/>
        </w:rPr>
        <w:t>uring the pandemic the LGA provided both staff and financial support to NALC</w:t>
      </w:r>
      <w:r>
        <w:rPr>
          <w:rStyle w:val="Title2"/>
          <w:b w:val="0"/>
          <w:bCs/>
          <w:sz w:val="22"/>
        </w:rPr>
        <w:t>’</w:t>
      </w:r>
      <w:r w:rsidRPr="00482A21">
        <w:rPr>
          <w:rStyle w:val="Title2"/>
          <w:b w:val="0"/>
          <w:bCs/>
          <w:sz w:val="22"/>
        </w:rPr>
        <w:t xml:space="preserve">s </w:t>
      </w:r>
      <w:r>
        <w:rPr>
          <w:rStyle w:val="Title2"/>
          <w:b w:val="0"/>
          <w:bCs/>
          <w:sz w:val="22"/>
        </w:rPr>
        <w:t>‘</w:t>
      </w:r>
      <w:r w:rsidRPr="00482A21">
        <w:rPr>
          <w:rStyle w:val="Title2"/>
          <w:b w:val="0"/>
          <w:bCs/>
          <w:sz w:val="22"/>
        </w:rPr>
        <w:t>make a change</w:t>
      </w:r>
      <w:r>
        <w:rPr>
          <w:rStyle w:val="Title2"/>
          <w:b w:val="0"/>
          <w:bCs/>
          <w:sz w:val="22"/>
        </w:rPr>
        <w:t>’</w:t>
      </w:r>
      <w:r w:rsidRPr="00482A21">
        <w:rPr>
          <w:rStyle w:val="Title2"/>
          <w:b w:val="0"/>
          <w:bCs/>
          <w:sz w:val="22"/>
        </w:rPr>
        <w:t xml:space="preserve"> campaign, which aligns with our ‘be a councillor’ programme to attract new individuals to local politics</w:t>
      </w:r>
      <w:r w:rsidR="007E7581">
        <w:rPr>
          <w:rStyle w:val="Title2"/>
          <w:b w:val="0"/>
          <w:bCs/>
          <w:sz w:val="22"/>
        </w:rPr>
        <w:t>.</w:t>
      </w:r>
    </w:p>
    <w:p w14:paraId="6A58EC04" w14:textId="02DDAC1B" w:rsidR="008F101A" w:rsidRDefault="008F101A" w:rsidP="008F101A">
      <w:pPr>
        <w:rPr>
          <w:b/>
        </w:rPr>
      </w:pPr>
    </w:p>
    <w:p w14:paraId="0D202A6E" w14:textId="772FC153" w:rsidR="008F101A" w:rsidRPr="008F101A" w:rsidRDefault="008F101A" w:rsidP="008F101A">
      <w:pPr>
        <w:rPr>
          <w:b/>
        </w:rPr>
      </w:pPr>
    </w:p>
    <w:sectPr w:rsidR="008F101A" w:rsidRPr="008F101A" w:rsidSect="00924E24">
      <w:headerReference w:type="default" r:id="rId14"/>
      <w:footerReference w:type="default" r:id="rId15"/>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270B" w14:textId="77777777" w:rsidR="001C16F2" w:rsidRPr="00C803F3" w:rsidRDefault="001C16F2" w:rsidP="00C803F3">
      <w:r>
        <w:separator/>
      </w:r>
    </w:p>
  </w:endnote>
  <w:endnote w:type="continuationSeparator" w:id="0">
    <w:p w14:paraId="4D0CF47A" w14:textId="77777777" w:rsidR="001C16F2" w:rsidRPr="00C803F3" w:rsidRDefault="001C16F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95F3"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D41D6" w14:textId="77777777" w:rsidR="001C16F2" w:rsidRPr="00C803F3" w:rsidRDefault="001C16F2" w:rsidP="00C803F3">
      <w:r>
        <w:separator/>
      </w:r>
    </w:p>
  </w:footnote>
  <w:footnote w:type="continuationSeparator" w:id="0">
    <w:p w14:paraId="6E4DBFA1" w14:textId="77777777" w:rsidR="001C16F2" w:rsidRPr="00C803F3" w:rsidRDefault="001C16F2" w:rsidP="00C803F3">
      <w:r>
        <w:continuationSeparator/>
      </w:r>
    </w:p>
  </w:footnote>
  <w:footnote w:id="1">
    <w:p w14:paraId="21DBE0C1" w14:textId="77777777" w:rsidR="008B1C7A" w:rsidRPr="0092725E" w:rsidRDefault="008B1C7A" w:rsidP="008B1C7A">
      <w:pPr>
        <w:pStyle w:val="FootnoteText"/>
        <w:rPr>
          <w:rFonts w:ascii="Arial" w:hAnsi="Arial" w:cs="Arial"/>
        </w:rPr>
      </w:pPr>
      <w:r>
        <w:rPr>
          <w:rStyle w:val="FootnoteReference"/>
        </w:rPr>
        <w:footnoteRef/>
      </w:r>
      <w:r>
        <w:t xml:space="preserve"> </w:t>
      </w:r>
      <w:hyperlink r:id="rId1" w:history="1">
        <w:r w:rsidRPr="00F03756">
          <w:rPr>
            <w:rStyle w:val="Hyperlink"/>
            <w:rFonts w:ascii="Arial" w:hAnsi="Arial" w:cs="Arial"/>
          </w:rPr>
          <w:t>https://www.nalc.gov.uk/library/news-stories/3338-letter-to-rishi-sunak-240920/file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1CF4"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E90F02D" w14:textId="77777777" w:rsidTr="000F69FB">
      <w:trPr>
        <w:trHeight w:val="416"/>
      </w:trPr>
      <w:tc>
        <w:tcPr>
          <w:tcW w:w="5812" w:type="dxa"/>
          <w:vMerge w:val="restart"/>
        </w:tcPr>
        <w:p w14:paraId="3F3BB61A" w14:textId="77777777" w:rsidR="000F69FB" w:rsidRPr="00C803F3" w:rsidRDefault="000F69FB" w:rsidP="00C803F3">
          <w:r w:rsidRPr="00C803F3">
            <w:rPr>
              <w:noProof/>
              <w:lang w:val="en-US"/>
            </w:rPr>
            <w:drawing>
              <wp:inline distT="0" distB="0" distL="0" distR="0" wp14:anchorId="2D90563F" wp14:editId="1549747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715D86B87CC474092A610017482D957"/>
          </w:placeholder>
        </w:sdtPr>
        <w:sdtEndPr/>
        <w:sdtContent>
          <w:tc>
            <w:tcPr>
              <w:tcW w:w="4106" w:type="dxa"/>
            </w:tcPr>
            <w:p w14:paraId="70C5C7DA" w14:textId="0388B0B7" w:rsidR="000F69FB" w:rsidRPr="00C803F3" w:rsidRDefault="008B1C7A" w:rsidP="00C803F3">
              <w:r w:rsidRPr="00924E24">
                <w:rPr>
                  <w:b/>
                  <w:bCs/>
                </w:rPr>
                <w:t>People and Places Board</w:t>
              </w:r>
            </w:p>
          </w:tc>
        </w:sdtContent>
      </w:sdt>
    </w:tr>
    <w:tr w:rsidR="000F69FB" w14:paraId="0BD89AA3" w14:textId="77777777" w:rsidTr="000F69FB">
      <w:trPr>
        <w:trHeight w:val="406"/>
      </w:trPr>
      <w:tc>
        <w:tcPr>
          <w:tcW w:w="5812" w:type="dxa"/>
          <w:vMerge/>
        </w:tcPr>
        <w:p w14:paraId="495AE376" w14:textId="77777777" w:rsidR="000F69FB" w:rsidRPr="00A627DD" w:rsidRDefault="000F69FB" w:rsidP="00C803F3"/>
      </w:tc>
      <w:tc>
        <w:tcPr>
          <w:tcW w:w="4106" w:type="dxa"/>
        </w:tcPr>
        <w:sdt>
          <w:sdtPr>
            <w:alias w:val="Date"/>
            <w:tag w:val="Date"/>
            <w:id w:val="-488943452"/>
            <w:placeholder>
              <w:docPart w:val="55D7271A42254872B8C5D73EF0BE2449"/>
            </w:placeholder>
            <w:date w:fullDate="2021-11-16T00:00:00Z">
              <w:dateFormat w:val="d MMMM yyyy"/>
              <w:lid w:val="en-GB"/>
              <w:storeMappedDataAs w:val="text"/>
              <w:calendar w:val="gregorian"/>
            </w:date>
          </w:sdtPr>
          <w:sdtEndPr/>
          <w:sdtContent>
            <w:p w14:paraId="3ED4FC1C" w14:textId="0B77D74C" w:rsidR="000F69FB" w:rsidRPr="00C803F3" w:rsidRDefault="008B1C7A" w:rsidP="00C803F3">
              <w:r>
                <w:t>16 November 2021</w:t>
              </w:r>
            </w:p>
          </w:sdtContent>
        </w:sdt>
      </w:tc>
    </w:tr>
    <w:tr w:rsidR="000F69FB" w:rsidRPr="00C25CA7" w14:paraId="2A1282C2" w14:textId="77777777" w:rsidTr="000F69FB">
      <w:trPr>
        <w:trHeight w:val="89"/>
      </w:trPr>
      <w:tc>
        <w:tcPr>
          <w:tcW w:w="5812" w:type="dxa"/>
          <w:vMerge/>
        </w:tcPr>
        <w:p w14:paraId="0FB1183D" w14:textId="77777777" w:rsidR="000F69FB" w:rsidRPr="00A627DD" w:rsidRDefault="000F69FB" w:rsidP="00C803F3"/>
      </w:tc>
      <w:tc>
        <w:tcPr>
          <w:tcW w:w="4106" w:type="dxa"/>
        </w:tcPr>
        <w:p w14:paraId="17FB9868" w14:textId="77777777" w:rsidR="000F69FB" w:rsidRPr="00C803F3" w:rsidRDefault="000F69FB" w:rsidP="00C803F3"/>
      </w:tc>
    </w:tr>
  </w:tbl>
  <w:p w14:paraId="232F1010"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66B4"/>
    <w:multiLevelType w:val="multilevel"/>
    <w:tmpl w:val="3C82A3D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0EF4238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D2C7040"/>
    <w:multiLevelType w:val="multilevel"/>
    <w:tmpl w:val="35B0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7A"/>
    <w:rsid w:val="00016097"/>
    <w:rsid w:val="00071601"/>
    <w:rsid w:val="000F69FB"/>
    <w:rsid w:val="0012346A"/>
    <w:rsid w:val="001B36CE"/>
    <w:rsid w:val="001C16F2"/>
    <w:rsid w:val="00237276"/>
    <w:rsid w:val="002539E9"/>
    <w:rsid w:val="00260719"/>
    <w:rsid w:val="002D6EC4"/>
    <w:rsid w:val="00301A51"/>
    <w:rsid w:val="003219CC"/>
    <w:rsid w:val="00474946"/>
    <w:rsid w:val="00482A21"/>
    <w:rsid w:val="005A1667"/>
    <w:rsid w:val="005B1417"/>
    <w:rsid w:val="00633A84"/>
    <w:rsid w:val="00650884"/>
    <w:rsid w:val="00673532"/>
    <w:rsid w:val="00703A1A"/>
    <w:rsid w:val="00712C86"/>
    <w:rsid w:val="0073461A"/>
    <w:rsid w:val="007440D2"/>
    <w:rsid w:val="007622BA"/>
    <w:rsid w:val="00795C95"/>
    <w:rsid w:val="007E372A"/>
    <w:rsid w:val="007E7581"/>
    <w:rsid w:val="0080661C"/>
    <w:rsid w:val="00891AE9"/>
    <w:rsid w:val="008B1C7A"/>
    <w:rsid w:val="008B516F"/>
    <w:rsid w:val="008D7A33"/>
    <w:rsid w:val="008F101A"/>
    <w:rsid w:val="00924E24"/>
    <w:rsid w:val="009A28CB"/>
    <w:rsid w:val="009B1AA8"/>
    <w:rsid w:val="009B4010"/>
    <w:rsid w:val="009B6F95"/>
    <w:rsid w:val="00A4584D"/>
    <w:rsid w:val="00A5630B"/>
    <w:rsid w:val="00A646CC"/>
    <w:rsid w:val="00AF2F9C"/>
    <w:rsid w:val="00B44305"/>
    <w:rsid w:val="00B823BD"/>
    <w:rsid w:val="00B84F31"/>
    <w:rsid w:val="00BC287A"/>
    <w:rsid w:val="00C55A9E"/>
    <w:rsid w:val="00C7596B"/>
    <w:rsid w:val="00C803F3"/>
    <w:rsid w:val="00D45B4D"/>
    <w:rsid w:val="00D515DA"/>
    <w:rsid w:val="00DA7394"/>
    <w:rsid w:val="00E12F82"/>
    <w:rsid w:val="00EC10C2"/>
    <w:rsid w:val="00EE591A"/>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9E141"/>
  <w15:docId w15:val="{CF704C18-82A2-4BD0-B14E-FA42970D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B4010"/>
    <w:pPr>
      <w:ind w:left="0" w:firstLine="0"/>
      <w:jc w:val="both"/>
    </w:pPr>
  </w:style>
  <w:style w:type="character" w:customStyle="1" w:styleId="Title3Char">
    <w:name w:val="Title 3 Char"/>
    <w:basedOn w:val="DefaultParagraphFont"/>
    <w:link w:val="Title3"/>
    <w:rsid w:val="009B401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FootnoteText">
    <w:name w:val="footnote text"/>
    <w:aliases w:val="Char, Char"/>
    <w:basedOn w:val="Normal"/>
    <w:link w:val="FootnoteTextChar"/>
    <w:uiPriority w:val="99"/>
    <w:rsid w:val="008B1C7A"/>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uiPriority w:val="99"/>
    <w:rsid w:val="008B1C7A"/>
    <w:rPr>
      <w:rFonts w:ascii="Calibri" w:eastAsia="Times New Roman" w:hAnsi="Times New Roman" w:cs="Times New Roman"/>
      <w:sz w:val="20"/>
      <w:szCs w:val="20"/>
      <w:lang w:eastAsia="en-US"/>
    </w:rPr>
  </w:style>
  <w:style w:type="character" w:styleId="FootnoteReference">
    <w:name w:val="footnote reference"/>
    <w:basedOn w:val="DefaultParagraphFont"/>
    <w:uiPriority w:val="99"/>
    <w:rsid w:val="008B1C7A"/>
    <w:rPr>
      <w:vertAlign w:val="superscript"/>
    </w:rPr>
  </w:style>
  <w:style w:type="paragraph" w:customStyle="1" w:styleId="js-justclicked">
    <w:name w:val="js-justclicked"/>
    <w:basedOn w:val="Normal"/>
    <w:rsid w:val="00A646C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54997668">
      <w:bodyDiv w:val="1"/>
      <w:marLeft w:val="0"/>
      <w:marRight w:val="0"/>
      <w:marTop w:val="0"/>
      <w:marBottom w:val="0"/>
      <w:divBdr>
        <w:top w:val="none" w:sz="0" w:space="0" w:color="auto"/>
        <w:left w:val="none" w:sz="0" w:space="0" w:color="auto"/>
        <w:bottom w:val="none" w:sz="0" w:space="0" w:color="auto"/>
        <w:right w:val="none" w:sz="0" w:space="0" w:color="auto"/>
      </w:divBdr>
    </w:div>
    <w:div w:id="21276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local-service-delivery-and-place-shaping-framework-support-parish-and-town-counci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onward.com/reports/policies-of-belongi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nykruger.org.uk/communities-repo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lc.gov.uk/library/news-stories/3338-letter-to-rishi-sunak-240920/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Clifford\Downloads\Board%20Report%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15D86B87CC474092A610017482D957"/>
        <w:category>
          <w:name w:val="General"/>
          <w:gallery w:val="placeholder"/>
        </w:category>
        <w:types>
          <w:type w:val="bbPlcHdr"/>
        </w:types>
        <w:behaviors>
          <w:behavior w:val="content"/>
        </w:behaviors>
        <w:guid w:val="{44DA2222-A49E-49A0-B4D2-C3AE1FCDF34A}"/>
      </w:docPartPr>
      <w:docPartBody>
        <w:p w:rsidR="00AD385A" w:rsidRDefault="00F05D01">
          <w:pPr>
            <w:pStyle w:val="D715D86B87CC474092A610017482D957"/>
          </w:pPr>
          <w:r w:rsidRPr="00C803F3">
            <w:rPr>
              <w:rStyle w:val="PlaceholderText"/>
            </w:rPr>
            <w:t>Click here to enter text.</w:t>
          </w:r>
        </w:p>
      </w:docPartBody>
    </w:docPart>
    <w:docPart>
      <w:docPartPr>
        <w:name w:val="55D7271A42254872B8C5D73EF0BE2449"/>
        <w:category>
          <w:name w:val="General"/>
          <w:gallery w:val="placeholder"/>
        </w:category>
        <w:types>
          <w:type w:val="bbPlcHdr"/>
        </w:types>
        <w:behaviors>
          <w:behavior w:val="content"/>
        </w:behaviors>
        <w:guid w:val="{E4910B49-4814-4173-8E0E-8C5284ED13E6}"/>
      </w:docPartPr>
      <w:docPartBody>
        <w:p w:rsidR="00AD385A" w:rsidRDefault="00F05D01">
          <w:pPr>
            <w:pStyle w:val="55D7271A42254872B8C5D73EF0BE2449"/>
          </w:pPr>
          <w:r w:rsidRPr="00FB1144">
            <w:rPr>
              <w:rStyle w:val="PlaceholderText"/>
            </w:rPr>
            <w:t>Click here to enter text.</w:t>
          </w:r>
        </w:p>
      </w:docPartBody>
    </w:docPart>
    <w:docPart>
      <w:docPartPr>
        <w:name w:val="0220D6FD13C24480A7614E69632FE1A5"/>
        <w:category>
          <w:name w:val="General"/>
          <w:gallery w:val="placeholder"/>
        </w:category>
        <w:types>
          <w:type w:val="bbPlcHdr"/>
        </w:types>
        <w:behaviors>
          <w:behavior w:val="content"/>
        </w:behaviors>
        <w:guid w:val="{12FA2890-821B-4B91-AADA-D5936EB1D789}"/>
      </w:docPartPr>
      <w:docPartBody>
        <w:p w:rsidR="00AD385A" w:rsidRDefault="00F05D01">
          <w:pPr>
            <w:pStyle w:val="0220D6FD13C24480A7614E69632FE1A5"/>
          </w:pPr>
          <w:r w:rsidRPr="00002B3A">
            <w:rPr>
              <w:rStyle w:val="PlaceholderText"/>
            </w:rPr>
            <w:t>Choose an item.</w:t>
          </w:r>
        </w:p>
      </w:docPartBody>
    </w:docPart>
    <w:docPart>
      <w:docPartPr>
        <w:name w:val="E5D1B7C7E6C5418397D42C66933CF39E"/>
        <w:category>
          <w:name w:val="General"/>
          <w:gallery w:val="placeholder"/>
        </w:category>
        <w:types>
          <w:type w:val="bbPlcHdr"/>
        </w:types>
        <w:behaviors>
          <w:behavior w:val="content"/>
        </w:behaviors>
        <w:guid w:val="{6596A46B-BD54-4020-BC22-EE1459292E24}"/>
      </w:docPartPr>
      <w:docPartBody>
        <w:p w:rsidR="00AD385A" w:rsidRDefault="00F05D01">
          <w:pPr>
            <w:pStyle w:val="E5D1B7C7E6C5418397D42C66933CF39E"/>
          </w:pPr>
          <w:r w:rsidRPr="00FB1144">
            <w:rPr>
              <w:rStyle w:val="PlaceholderText"/>
            </w:rPr>
            <w:t>Click here to enter text.</w:t>
          </w:r>
        </w:p>
      </w:docPartBody>
    </w:docPart>
    <w:docPart>
      <w:docPartPr>
        <w:name w:val="E15A26B126EF4F04A2A0C142818E5B75"/>
        <w:category>
          <w:name w:val="General"/>
          <w:gallery w:val="placeholder"/>
        </w:category>
        <w:types>
          <w:type w:val="bbPlcHdr"/>
        </w:types>
        <w:behaviors>
          <w:behavior w:val="content"/>
        </w:behaviors>
        <w:guid w:val="{A8418546-89EF-4096-BECA-BE96C502ECAA}"/>
      </w:docPartPr>
      <w:docPartBody>
        <w:p w:rsidR="00AD385A" w:rsidRDefault="00F05D01">
          <w:pPr>
            <w:pStyle w:val="E15A26B126EF4F04A2A0C142818E5B75"/>
          </w:pPr>
          <w:r w:rsidRPr="00FB1144">
            <w:rPr>
              <w:rStyle w:val="PlaceholderText"/>
            </w:rPr>
            <w:t>Click here to enter text.</w:t>
          </w:r>
        </w:p>
      </w:docPartBody>
    </w:docPart>
    <w:docPart>
      <w:docPartPr>
        <w:name w:val="FFD38A3F74D54A64A00E3B129B6A3FCC"/>
        <w:category>
          <w:name w:val="General"/>
          <w:gallery w:val="placeholder"/>
        </w:category>
        <w:types>
          <w:type w:val="bbPlcHdr"/>
        </w:types>
        <w:behaviors>
          <w:behavior w:val="content"/>
        </w:behaviors>
        <w:guid w:val="{E34D2415-902C-4906-B8E1-4B9DFD8BBD40}"/>
      </w:docPartPr>
      <w:docPartBody>
        <w:p w:rsidR="00AD385A" w:rsidRDefault="00F05D01">
          <w:pPr>
            <w:pStyle w:val="FFD38A3F74D54A64A00E3B129B6A3FCC"/>
          </w:pPr>
          <w:r w:rsidRPr="00FB1144">
            <w:rPr>
              <w:rStyle w:val="PlaceholderText"/>
            </w:rPr>
            <w:t>Click here to enter text.</w:t>
          </w:r>
        </w:p>
      </w:docPartBody>
    </w:docPart>
    <w:docPart>
      <w:docPartPr>
        <w:name w:val="709687526F684FE881B889FF31ECA7E0"/>
        <w:category>
          <w:name w:val="General"/>
          <w:gallery w:val="placeholder"/>
        </w:category>
        <w:types>
          <w:type w:val="bbPlcHdr"/>
        </w:types>
        <w:behaviors>
          <w:behavior w:val="content"/>
        </w:behaviors>
        <w:guid w:val="{20B9AF5A-0B61-462C-B80D-80F286F66F2F}"/>
      </w:docPartPr>
      <w:docPartBody>
        <w:p w:rsidR="00AD385A" w:rsidRDefault="00F05D01">
          <w:pPr>
            <w:pStyle w:val="709687526F684FE881B889FF31ECA7E0"/>
          </w:pPr>
          <w:r w:rsidRPr="00FB1144">
            <w:rPr>
              <w:rStyle w:val="PlaceholderText"/>
            </w:rPr>
            <w:t>Click here to enter text.</w:t>
          </w:r>
        </w:p>
      </w:docPartBody>
    </w:docPart>
    <w:docPart>
      <w:docPartPr>
        <w:name w:val="2F5718E0EB834A5EB99B1F505257638A"/>
        <w:category>
          <w:name w:val="General"/>
          <w:gallery w:val="placeholder"/>
        </w:category>
        <w:types>
          <w:type w:val="bbPlcHdr"/>
        </w:types>
        <w:behaviors>
          <w:behavior w:val="content"/>
        </w:behaviors>
        <w:guid w:val="{2CA7E81F-29A5-4ED7-BD5C-323A42004C35}"/>
      </w:docPartPr>
      <w:docPartBody>
        <w:p w:rsidR="00AD385A" w:rsidRDefault="00F05D01">
          <w:pPr>
            <w:pStyle w:val="2F5718E0EB834A5EB99B1F505257638A"/>
          </w:pPr>
          <w:r w:rsidRPr="00FB1144">
            <w:rPr>
              <w:rStyle w:val="PlaceholderText"/>
            </w:rPr>
            <w:t>Click here to enter text.</w:t>
          </w:r>
        </w:p>
      </w:docPartBody>
    </w:docPart>
    <w:docPart>
      <w:docPartPr>
        <w:name w:val="D0749097806247A0B54E42E63C600B7D"/>
        <w:category>
          <w:name w:val="General"/>
          <w:gallery w:val="placeholder"/>
        </w:category>
        <w:types>
          <w:type w:val="bbPlcHdr"/>
        </w:types>
        <w:behaviors>
          <w:behavior w:val="content"/>
        </w:behaviors>
        <w:guid w:val="{54AB1E85-5879-41F7-9969-3721D193F2CD}"/>
      </w:docPartPr>
      <w:docPartBody>
        <w:p w:rsidR="00AD385A" w:rsidRDefault="00F05D01">
          <w:pPr>
            <w:pStyle w:val="D0749097806247A0B54E42E63C600B7D"/>
          </w:pPr>
          <w:r w:rsidRPr="00FB1144">
            <w:rPr>
              <w:rStyle w:val="PlaceholderText"/>
            </w:rPr>
            <w:t>Click here to enter text.</w:t>
          </w:r>
        </w:p>
      </w:docPartBody>
    </w:docPart>
    <w:docPart>
      <w:docPartPr>
        <w:name w:val="DA76F226B86742FC8E0A774DD6A5BB0B"/>
        <w:category>
          <w:name w:val="General"/>
          <w:gallery w:val="placeholder"/>
        </w:category>
        <w:types>
          <w:type w:val="bbPlcHdr"/>
        </w:types>
        <w:behaviors>
          <w:behavior w:val="content"/>
        </w:behaviors>
        <w:guid w:val="{9A3C0C39-DDAD-4964-A940-D16A8A121426}"/>
      </w:docPartPr>
      <w:docPartBody>
        <w:p w:rsidR="00AD385A" w:rsidRDefault="00F05D01">
          <w:pPr>
            <w:pStyle w:val="DA76F226B86742FC8E0A774DD6A5BB0B"/>
          </w:pPr>
          <w:r w:rsidRPr="00FB1144">
            <w:rPr>
              <w:rStyle w:val="PlaceholderText"/>
            </w:rPr>
            <w:t>Click here to enter text.</w:t>
          </w:r>
        </w:p>
      </w:docPartBody>
    </w:docPart>
    <w:docPart>
      <w:docPartPr>
        <w:name w:val="874980F271B0412E9C2167E806EA27A2"/>
        <w:category>
          <w:name w:val="General"/>
          <w:gallery w:val="placeholder"/>
        </w:category>
        <w:types>
          <w:type w:val="bbPlcHdr"/>
        </w:types>
        <w:behaviors>
          <w:behavior w:val="content"/>
        </w:behaviors>
        <w:guid w:val="{C69B86E1-ADDF-4D25-935F-C3C6446C3055}"/>
      </w:docPartPr>
      <w:docPartBody>
        <w:p w:rsidR="00AD385A" w:rsidRDefault="00F05D01">
          <w:pPr>
            <w:pStyle w:val="874980F271B0412E9C2167E806EA27A2"/>
          </w:pPr>
          <w:r w:rsidRPr="00FB1144">
            <w:rPr>
              <w:rStyle w:val="PlaceholderText"/>
            </w:rPr>
            <w:t>Click here to enter text.</w:t>
          </w:r>
        </w:p>
      </w:docPartBody>
    </w:docPart>
    <w:docPart>
      <w:docPartPr>
        <w:name w:val="51F66AC1414242A8A2875E86BC2B7F5A"/>
        <w:category>
          <w:name w:val="General"/>
          <w:gallery w:val="placeholder"/>
        </w:category>
        <w:types>
          <w:type w:val="bbPlcHdr"/>
        </w:types>
        <w:behaviors>
          <w:behavior w:val="content"/>
        </w:behaviors>
        <w:guid w:val="{DB7D61FD-CD5A-4999-B362-104CA47783F7}"/>
      </w:docPartPr>
      <w:docPartBody>
        <w:p w:rsidR="00AD385A" w:rsidRDefault="00F05D01">
          <w:pPr>
            <w:pStyle w:val="51F66AC1414242A8A2875E86BC2B7F5A"/>
          </w:pPr>
          <w:r w:rsidRPr="00FB1144">
            <w:rPr>
              <w:rStyle w:val="PlaceholderText"/>
            </w:rPr>
            <w:t>Click here to enter text.</w:t>
          </w:r>
        </w:p>
      </w:docPartBody>
    </w:docPart>
    <w:docPart>
      <w:docPartPr>
        <w:name w:val="6EE298E95AE9470182CEA2B1146DAF58"/>
        <w:category>
          <w:name w:val="General"/>
          <w:gallery w:val="placeholder"/>
        </w:category>
        <w:types>
          <w:type w:val="bbPlcHdr"/>
        </w:types>
        <w:behaviors>
          <w:behavior w:val="content"/>
        </w:behaviors>
        <w:guid w:val="{D3D364D3-38BA-477C-B031-20A88907B8E6}"/>
      </w:docPartPr>
      <w:docPartBody>
        <w:p w:rsidR="00AD385A" w:rsidRDefault="00F05D01">
          <w:pPr>
            <w:pStyle w:val="6EE298E95AE9470182CEA2B1146DAF58"/>
          </w:pPr>
          <w:r w:rsidRPr="00FB1144">
            <w:rPr>
              <w:rStyle w:val="PlaceholderText"/>
            </w:rPr>
            <w:t>Click here to enter text.</w:t>
          </w:r>
        </w:p>
      </w:docPartBody>
    </w:docPart>
    <w:docPart>
      <w:docPartPr>
        <w:name w:val="0BD9A0A4A43B453DA6D90EC14C796038"/>
        <w:category>
          <w:name w:val="General"/>
          <w:gallery w:val="placeholder"/>
        </w:category>
        <w:types>
          <w:type w:val="bbPlcHdr"/>
        </w:types>
        <w:behaviors>
          <w:behavior w:val="content"/>
        </w:behaviors>
        <w:guid w:val="{82D129AB-E708-42BE-A5DB-2798EEEC262B}"/>
      </w:docPartPr>
      <w:docPartBody>
        <w:p w:rsidR="00AD385A" w:rsidRDefault="00F05D01">
          <w:pPr>
            <w:pStyle w:val="0BD9A0A4A43B453DA6D90EC14C796038"/>
          </w:pPr>
          <w:r w:rsidRPr="00FB1144">
            <w:rPr>
              <w:rStyle w:val="PlaceholderText"/>
            </w:rPr>
            <w:t>Click here to enter text.</w:t>
          </w:r>
        </w:p>
      </w:docPartBody>
    </w:docPart>
    <w:docPart>
      <w:docPartPr>
        <w:name w:val="E59A0B1830B5497C9FA9B0895417E1FD"/>
        <w:category>
          <w:name w:val="General"/>
          <w:gallery w:val="placeholder"/>
        </w:category>
        <w:types>
          <w:type w:val="bbPlcHdr"/>
        </w:types>
        <w:behaviors>
          <w:behavior w:val="content"/>
        </w:behaviors>
        <w:guid w:val="{48643EB4-DDFD-4829-99E3-AD3AD64F8CBC}"/>
      </w:docPartPr>
      <w:docPartBody>
        <w:p w:rsidR="00AD385A" w:rsidRDefault="00F05D01">
          <w:pPr>
            <w:pStyle w:val="E59A0B1830B5497C9FA9B0895417E1FD"/>
          </w:pPr>
          <w:r w:rsidRPr="00FB1144">
            <w:rPr>
              <w:rStyle w:val="PlaceholderText"/>
            </w:rPr>
            <w:t>Click here to enter text.</w:t>
          </w:r>
        </w:p>
      </w:docPartBody>
    </w:docPart>
    <w:docPart>
      <w:docPartPr>
        <w:name w:val="379B92AD33174E148572E73BC94659E5"/>
        <w:category>
          <w:name w:val="General"/>
          <w:gallery w:val="placeholder"/>
        </w:category>
        <w:types>
          <w:type w:val="bbPlcHdr"/>
        </w:types>
        <w:behaviors>
          <w:behavior w:val="content"/>
        </w:behaviors>
        <w:guid w:val="{237A1565-2EE9-48DE-AAE6-0B44A814C545}"/>
      </w:docPartPr>
      <w:docPartBody>
        <w:p w:rsidR="00AD385A" w:rsidRDefault="00F05D01">
          <w:pPr>
            <w:pStyle w:val="379B92AD33174E148572E73BC94659E5"/>
          </w:pPr>
          <w:r w:rsidRPr="00FB1144">
            <w:rPr>
              <w:rStyle w:val="PlaceholderText"/>
            </w:rPr>
            <w:t>Click here to enter text.</w:t>
          </w:r>
        </w:p>
      </w:docPartBody>
    </w:docPart>
    <w:docPart>
      <w:docPartPr>
        <w:name w:val="840E16E30DF94845B68419CF39DE6482"/>
        <w:category>
          <w:name w:val="General"/>
          <w:gallery w:val="placeholder"/>
        </w:category>
        <w:types>
          <w:type w:val="bbPlcHdr"/>
        </w:types>
        <w:behaviors>
          <w:behavior w:val="content"/>
        </w:behaviors>
        <w:guid w:val="{F05E0C08-1368-42BE-A87E-976552337C1C}"/>
      </w:docPartPr>
      <w:docPartBody>
        <w:p w:rsidR="00AD385A" w:rsidRDefault="00F05D01">
          <w:pPr>
            <w:pStyle w:val="840E16E30DF94845B68419CF39DE6482"/>
          </w:pPr>
          <w:r w:rsidRPr="00FB1144">
            <w:rPr>
              <w:rStyle w:val="PlaceholderText"/>
            </w:rPr>
            <w:t>Click here to enter text.</w:t>
          </w:r>
        </w:p>
      </w:docPartBody>
    </w:docPart>
    <w:docPart>
      <w:docPartPr>
        <w:name w:val="6B26C3E5ECE544F1B5514E6C3F4F494B"/>
        <w:category>
          <w:name w:val="General"/>
          <w:gallery w:val="placeholder"/>
        </w:category>
        <w:types>
          <w:type w:val="bbPlcHdr"/>
        </w:types>
        <w:behaviors>
          <w:behavior w:val="content"/>
        </w:behaviors>
        <w:guid w:val="{FBA7BA42-22C0-4897-8787-470FF33D071C}"/>
      </w:docPartPr>
      <w:docPartBody>
        <w:p w:rsidR="00AD385A" w:rsidRDefault="00FB1C37" w:rsidP="00FB1C37">
          <w:pPr>
            <w:pStyle w:val="6B26C3E5ECE544F1B5514E6C3F4F494B"/>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37"/>
    <w:rsid w:val="009E74C1"/>
    <w:rsid w:val="00AD385A"/>
    <w:rsid w:val="00AF5EB6"/>
    <w:rsid w:val="00F05D01"/>
    <w:rsid w:val="00FB1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C37"/>
    <w:rPr>
      <w:color w:val="808080"/>
    </w:rPr>
  </w:style>
  <w:style w:type="paragraph" w:customStyle="1" w:styleId="D715D86B87CC474092A610017482D957">
    <w:name w:val="D715D86B87CC474092A610017482D957"/>
  </w:style>
  <w:style w:type="paragraph" w:customStyle="1" w:styleId="55D7271A42254872B8C5D73EF0BE2449">
    <w:name w:val="55D7271A42254872B8C5D73EF0BE2449"/>
  </w:style>
  <w:style w:type="paragraph" w:customStyle="1" w:styleId="0220D6FD13C24480A7614E69632FE1A5">
    <w:name w:val="0220D6FD13C24480A7614E69632FE1A5"/>
  </w:style>
  <w:style w:type="paragraph" w:customStyle="1" w:styleId="E5D1B7C7E6C5418397D42C66933CF39E">
    <w:name w:val="E5D1B7C7E6C5418397D42C66933CF39E"/>
  </w:style>
  <w:style w:type="paragraph" w:customStyle="1" w:styleId="E15A26B126EF4F04A2A0C142818E5B75">
    <w:name w:val="E15A26B126EF4F04A2A0C142818E5B75"/>
  </w:style>
  <w:style w:type="paragraph" w:customStyle="1" w:styleId="FFD38A3F74D54A64A00E3B129B6A3FCC">
    <w:name w:val="FFD38A3F74D54A64A00E3B129B6A3FCC"/>
  </w:style>
  <w:style w:type="paragraph" w:customStyle="1" w:styleId="709687526F684FE881B889FF31ECA7E0">
    <w:name w:val="709687526F684FE881B889FF31ECA7E0"/>
  </w:style>
  <w:style w:type="paragraph" w:customStyle="1" w:styleId="2F5718E0EB834A5EB99B1F505257638A">
    <w:name w:val="2F5718E0EB834A5EB99B1F505257638A"/>
  </w:style>
  <w:style w:type="paragraph" w:customStyle="1" w:styleId="D0749097806247A0B54E42E63C600B7D">
    <w:name w:val="D0749097806247A0B54E42E63C600B7D"/>
  </w:style>
  <w:style w:type="paragraph" w:customStyle="1" w:styleId="DA76F226B86742FC8E0A774DD6A5BB0B">
    <w:name w:val="DA76F226B86742FC8E0A774DD6A5BB0B"/>
  </w:style>
  <w:style w:type="paragraph" w:customStyle="1" w:styleId="874980F271B0412E9C2167E806EA27A2">
    <w:name w:val="874980F271B0412E9C2167E806EA27A2"/>
  </w:style>
  <w:style w:type="paragraph" w:customStyle="1" w:styleId="51F66AC1414242A8A2875E86BC2B7F5A">
    <w:name w:val="51F66AC1414242A8A2875E86BC2B7F5A"/>
  </w:style>
  <w:style w:type="paragraph" w:customStyle="1" w:styleId="6EE298E95AE9470182CEA2B1146DAF58">
    <w:name w:val="6EE298E95AE9470182CEA2B1146DAF58"/>
  </w:style>
  <w:style w:type="paragraph" w:customStyle="1" w:styleId="0BD9A0A4A43B453DA6D90EC14C796038">
    <w:name w:val="0BD9A0A4A43B453DA6D90EC14C796038"/>
  </w:style>
  <w:style w:type="paragraph" w:customStyle="1" w:styleId="E59A0B1830B5497C9FA9B0895417E1FD">
    <w:name w:val="E59A0B1830B5497C9FA9B0895417E1FD"/>
  </w:style>
  <w:style w:type="paragraph" w:customStyle="1" w:styleId="379B92AD33174E148572E73BC94659E5">
    <w:name w:val="379B92AD33174E148572E73BC94659E5"/>
  </w:style>
  <w:style w:type="paragraph" w:customStyle="1" w:styleId="840E16E30DF94845B68419CF39DE6482">
    <w:name w:val="840E16E30DF94845B68419CF39DE6482"/>
  </w:style>
  <w:style w:type="paragraph" w:customStyle="1" w:styleId="6B26C3E5ECE544F1B5514E6C3F4F494B">
    <w:name w:val="6B26C3E5ECE544F1B5514E6C3F4F494B"/>
    <w:rsid w:val="00FB1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Approved</_Flow_SignoffStatus>
    <Note xmlns="4520c7fa-54ba-41d5-834d-5e02fe4ea8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79D7DFFF-8BA8-415B-93F2-452FEFB3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Board Report Template (2)</Template>
  <TotalTime>64</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16</cp:revision>
  <dcterms:created xsi:type="dcterms:W3CDTF">2021-11-10T11:55:00Z</dcterms:created>
  <dcterms:modified xsi:type="dcterms:W3CDTF">2021-11-10T15:36:00Z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